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Spec="center" w:tblpY="-1728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6"/>
      </w:tblGrid>
      <w:tr w:rsidR="00A45312" w:rsidTr="00A45312">
        <w:trPr>
          <w:trHeight w:val="1086"/>
        </w:trPr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A45312" w:rsidTr="00A45312">
        <w:trPr>
          <w:trHeight w:val="1456"/>
        </w:trPr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12" w:rsidRDefault="00A45312" w:rsidP="003961C8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45312" w:rsidRDefault="00A45312" w:rsidP="003961C8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ПРОТОКОЛ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 w:rsidR="00AB2DB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33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ФС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="00AB2DB8">
              <w:rPr>
                <w:rFonts w:ascii="Times New Roman" w:eastAsia="Times New Roman" w:hAnsi="Times New Roman" w:cs="Times New Roman"/>
                <w:b/>
              </w:rPr>
              <w:t>факултет, проведено на 15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="00AB2DB8">
              <w:rPr>
                <w:rFonts w:ascii="Times New Roman" w:eastAsia="Times New Roman" w:hAnsi="Times New Roman" w:cs="Times New Roman"/>
                <w:b/>
              </w:rPr>
              <w:t>05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2026 г.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1254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A45312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after="0" w:line="276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A45312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774FC6" w:rsidP="003961C8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Учебна</w:t>
            </w:r>
            <w:r w:rsidR="00A45312">
              <w:rPr>
                <w:rFonts w:ascii="Times New Roman" w:eastAsia="Times New Roman" w:hAnsi="Times New Roman" w:cs="Times New Roman"/>
                <w:bCs/>
              </w:rPr>
              <w:t xml:space="preserve"> работа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F09" w:rsidRPr="00761F09" w:rsidRDefault="00774FC6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Times New Roman" w:hAnsi="Arial" w:cs="Arial"/>
              </w:rPr>
            </w:pPr>
            <w:r w:rsidRPr="00774FC6">
              <w:rPr>
                <w:rFonts w:ascii="Arial" w:eastAsia="Times New Roman" w:hAnsi="Arial" w:cs="Arial"/>
                <w:b/>
              </w:rPr>
              <w:t>1.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>Решение</w:t>
            </w:r>
            <w:r w:rsidRPr="00E77FC3">
              <w:rPr>
                <w:rFonts w:ascii="Arial" w:eastAsia="Times New Roman" w:hAnsi="Arial" w:cs="Arial"/>
              </w:rPr>
              <w:t xml:space="preserve">: </w:t>
            </w:r>
            <w:r w:rsidR="00E77FC3" w:rsidRPr="00E77FC3">
              <w:rPr>
                <w:rFonts w:ascii="Arial" w:hAnsi="Arial" w:cs="Arial"/>
              </w:rPr>
              <w:t xml:space="preserve"> утвърждаване на новия учебния план за учебната 2026-2027г., заедно с промяната на шифъра на дисциплина „Финансова сигурност“</w:t>
            </w:r>
            <w:r w:rsidRPr="00E77FC3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 xml:space="preserve">  </w:t>
            </w:r>
          </w:p>
          <w:p w:rsidR="00774FC6" w:rsidRDefault="00774FC6" w:rsidP="00774FC6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Times New Roman" w:hAnsi="Arial" w:cs="Arial"/>
                <w:b/>
              </w:rPr>
            </w:pPr>
          </w:p>
          <w:p w:rsidR="00774FC6" w:rsidRDefault="00761F09" w:rsidP="00774FC6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  <w:r w:rsidRPr="00774FC6">
              <w:rPr>
                <w:rFonts w:ascii="Arial" w:eastAsia="Times New Roman" w:hAnsi="Arial" w:cs="Arial"/>
                <w:b/>
              </w:rPr>
              <w:t>2.</w:t>
            </w:r>
            <w:r w:rsidR="00774FC6" w:rsidRPr="00774FC6">
              <w:rPr>
                <w:rFonts w:ascii="Arial" w:hAnsi="Arial" w:cs="Arial"/>
                <w:b/>
              </w:rPr>
              <w:t xml:space="preserve"> </w:t>
            </w:r>
            <w:r w:rsidR="00774FC6" w:rsidRPr="00E77FC3">
              <w:rPr>
                <w:rFonts w:ascii="Arial" w:hAnsi="Arial" w:cs="Arial"/>
              </w:rPr>
              <w:t xml:space="preserve">Приемат се </w:t>
            </w:r>
            <w:r w:rsidR="00E77FC3" w:rsidRPr="00E77FC3">
              <w:rPr>
                <w:rFonts w:ascii="Arial" w:hAnsi="Arial" w:cs="Arial"/>
              </w:rPr>
              <w:t xml:space="preserve"> възлагания</w:t>
            </w:r>
            <w:r w:rsidR="00E77FC3">
              <w:rPr>
                <w:rFonts w:ascii="Arial" w:hAnsi="Arial" w:cs="Arial"/>
              </w:rPr>
              <w:t xml:space="preserve"> на лекции</w:t>
            </w:r>
            <w:r w:rsidR="00774FC6" w:rsidRPr="00E77FC3">
              <w:rPr>
                <w:rFonts w:ascii="Arial" w:eastAsia="SimSun" w:hAnsi="Arial" w:cs="Arial"/>
                <w:bCs/>
                <w:lang w:eastAsia="zh-CN"/>
              </w:rPr>
              <w:t>:</w:t>
            </w:r>
          </w:p>
          <w:p w:rsidR="00774FC6" w:rsidRPr="002F4D14" w:rsidRDefault="002F4D14" w:rsidP="002F4D1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  <w:r w:rsidRPr="002F4D14">
              <w:rPr>
                <w:rFonts w:ascii="Arial" w:hAnsi="Arial" w:cs="Arial"/>
              </w:rPr>
              <w:t xml:space="preserve">гл. ас. д-р Красимир Коев часовете по „Геополитика и </w:t>
            </w:r>
            <w:proofErr w:type="spellStart"/>
            <w:r w:rsidRPr="002F4D14">
              <w:rPr>
                <w:rFonts w:ascii="Arial" w:hAnsi="Arial" w:cs="Arial"/>
              </w:rPr>
              <w:t>глобалистика</w:t>
            </w:r>
            <w:proofErr w:type="spellEnd"/>
            <w:r w:rsidRPr="002F4D14">
              <w:rPr>
                <w:rFonts w:ascii="Arial" w:hAnsi="Arial" w:cs="Arial"/>
              </w:rPr>
              <w:t>“ – това е новата дисциплина в първи курс редовно и задочно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4D14" w:rsidRDefault="002F4D14" w:rsidP="002F4D1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2F4D14">
              <w:rPr>
                <w:rFonts w:ascii="Arial" w:hAnsi="Arial" w:cs="Arial"/>
              </w:rPr>
              <w:t>ас. д-р Валерия Горнячка в спец. „Противодействие на престъпността“ по новия план, дисциплината „Теория на държавата и право</w:t>
            </w:r>
            <w:r>
              <w:rPr>
                <w:rFonts w:ascii="Arial" w:hAnsi="Arial" w:cs="Arial"/>
              </w:rPr>
              <w:t>то“ в двете форми на обучение.</w:t>
            </w:r>
          </w:p>
          <w:p w:rsidR="002F4D14" w:rsidRDefault="002F4D14" w:rsidP="002F4D1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2F4D14">
              <w:rPr>
                <w:rFonts w:ascii="Arial" w:hAnsi="Arial" w:cs="Arial"/>
              </w:rPr>
              <w:t xml:space="preserve">  гл. ас. д-р Ева Първанова от катедра „Икономика и международни отношения“, </w:t>
            </w:r>
            <w:r>
              <w:rPr>
                <w:rFonts w:ascii="Arial" w:hAnsi="Arial" w:cs="Arial"/>
              </w:rPr>
              <w:t>специалист по политически науки,</w:t>
            </w:r>
            <w:r w:rsidRPr="002F4D14">
              <w:rPr>
                <w:rFonts w:ascii="Arial" w:hAnsi="Arial" w:cs="Arial"/>
              </w:rPr>
              <w:t xml:space="preserve"> по учебния план на спец. „Право“, в двете форми на обучение</w:t>
            </w:r>
            <w:r>
              <w:rPr>
                <w:rFonts w:ascii="Arial" w:hAnsi="Arial" w:cs="Arial"/>
              </w:rPr>
              <w:t>, дисциплината „Политология“;</w:t>
            </w:r>
          </w:p>
          <w:p w:rsidR="002F4D14" w:rsidRPr="002F4D14" w:rsidRDefault="002F4D14" w:rsidP="002F4D1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046CF" w:rsidRPr="00F046CF" w:rsidRDefault="00F046CF" w:rsidP="005D6D9A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774FC6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C6" w:rsidRDefault="00774FC6" w:rsidP="003961C8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C6" w:rsidRPr="00774FC6" w:rsidRDefault="00774FC6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Times New Roman" w:hAnsi="Arial" w:cs="Arial"/>
                <w:b/>
              </w:rPr>
            </w:pPr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7330A"/>
    <w:multiLevelType w:val="hybridMultilevel"/>
    <w:tmpl w:val="B608DA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0E36"/>
    <w:multiLevelType w:val="hybridMultilevel"/>
    <w:tmpl w:val="0DB63DC8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4"/>
    <w:rsid w:val="000A4361"/>
    <w:rsid w:val="002B6394"/>
    <w:rsid w:val="002C6615"/>
    <w:rsid w:val="002F4D14"/>
    <w:rsid w:val="005D6D9A"/>
    <w:rsid w:val="00645F8E"/>
    <w:rsid w:val="00761F09"/>
    <w:rsid w:val="00774FC6"/>
    <w:rsid w:val="007B39E4"/>
    <w:rsid w:val="009E0757"/>
    <w:rsid w:val="009E6185"/>
    <w:rsid w:val="00A45312"/>
    <w:rsid w:val="00A50140"/>
    <w:rsid w:val="00AB2DB8"/>
    <w:rsid w:val="00B668D2"/>
    <w:rsid w:val="00BE7AD2"/>
    <w:rsid w:val="00E55C97"/>
    <w:rsid w:val="00E77FC3"/>
    <w:rsid w:val="00F0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30F0B-9569-4519-A851-7FF4B542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3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UY7XXVJ5DHQF-12-302</_dlc_DocId>
    <_dlc_DocIdUrl xmlns="01b95953-7cdd-4f13-9fc0-d31958bd2e6e">
      <Url>https://www.uni-ruse.bg/Faculties/YUF/_layouts/15/DocIdRedir.aspx?ID=UY7XXVJ5DHQF-12-302</Url>
      <Description>UY7XXVJ5DHQF-12-302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BE464-DDC4-4BF3-8FD7-CB61CC75C6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EA129B-84D7-408E-8C82-123756CB0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0E738-B7F8-423E-886A-FD6092A2B84F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4.xml><?xml version="1.0" encoding="utf-8"?>
<ds:datastoreItem xmlns:ds="http://schemas.openxmlformats.org/officeDocument/2006/customXml" ds:itemID="{7EF9B89B-D58F-4534-B4A5-614A56231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5</cp:revision>
  <dcterms:created xsi:type="dcterms:W3CDTF">2026-06-30T12:49:00Z</dcterms:created>
  <dcterms:modified xsi:type="dcterms:W3CDTF">2026-07-02T07:34:00Z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5a6526cb-f864-448c-98fe-9e3e3f678da7</vt:lpwstr>
  </property>
</Properties>
</file>