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1728"/>
        <w:tblW w:w="10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6"/>
      </w:tblGrid>
      <w:tr w:rsidR="0048371E" w:rsidRPr="0051114D" w:rsidTr="0063016A">
        <w:trPr>
          <w:trHeight w:val="1086"/>
        </w:trPr>
        <w:tc>
          <w:tcPr>
            <w:tcW w:w="10756" w:type="dxa"/>
          </w:tcPr>
          <w:p w:rsidR="0048371E" w:rsidRPr="0051114D" w:rsidRDefault="0048371E" w:rsidP="0063016A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 w:rsidRPr="0051114D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ФАКУЛТЕТ</w:t>
            </w:r>
          </w:p>
          <w:p w:rsidR="0048371E" w:rsidRPr="0051114D" w:rsidRDefault="0048371E" w:rsidP="0063016A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ФАКУЛТЕТЕН СЪВЕТ</w:t>
            </w:r>
          </w:p>
        </w:tc>
      </w:tr>
      <w:tr w:rsidR="0048371E" w:rsidRPr="0051114D" w:rsidTr="0063016A">
        <w:trPr>
          <w:trHeight w:val="1456"/>
        </w:trPr>
        <w:tc>
          <w:tcPr>
            <w:tcW w:w="10756" w:type="dxa"/>
          </w:tcPr>
          <w:p w:rsidR="0048371E" w:rsidRPr="0051114D" w:rsidRDefault="0048371E" w:rsidP="0063016A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8371E" w:rsidRPr="0051114D" w:rsidRDefault="0048371E" w:rsidP="0063016A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ПРЕПИС-ИЗВЛЕЧЕНИЕ</w:t>
            </w:r>
            <w:r w:rsidRPr="0051114D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ОТ</w:t>
            </w:r>
            <w:r w:rsidRPr="0051114D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ПРОТОКОЛ</w:t>
            </w:r>
            <w:r w:rsidRPr="0051114D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№</w:t>
            </w:r>
            <w:r w:rsidRPr="0051114D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0"/>
              </w:rPr>
              <w:t>31</w:t>
            </w:r>
          </w:p>
          <w:p w:rsidR="0048371E" w:rsidRPr="0051114D" w:rsidRDefault="0048371E" w:rsidP="0063016A">
            <w:pPr>
              <w:widowControl w:val="0"/>
              <w:autoSpaceDE w:val="0"/>
              <w:autoSpaceDN w:val="0"/>
              <w:spacing w:before="37" w:after="0" w:line="276" w:lineRule="auto"/>
              <w:ind w:left="1217" w:right="12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от</w:t>
            </w:r>
            <w:r w:rsidRPr="0051114D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Заседание</w:t>
            </w:r>
            <w:r w:rsidRPr="0051114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на</w:t>
            </w:r>
            <w:r w:rsidRPr="0051114D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ФС</w:t>
            </w:r>
            <w:r w:rsidRPr="0051114D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на</w:t>
            </w:r>
            <w:r w:rsidRPr="0051114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 w:rsidRPr="0051114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факултет, проведено на 10</w:t>
            </w:r>
            <w:r w:rsidRPr="0051114D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03</w:t>
            </w:r>
            <w:r w:rsidRPr="0051114D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2026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  <w:p w:rsidR="0048371E" w:rsidRPr="0051114D" w:rsidRDefault="0048371E" w:rsidP="0063016A">
            <w:pPr>
              <w:widowControl w:val="0"/>
              <w:autoSpaceDE w:val="0"/>
              <w:autoSpaceDN w:val="0"/>
              <w:spacing w:after="0" w:line="252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tbl>
      <w:tblPr>
        <w:tblpPr w:leftFromText="141" w:rightFromText="141" w:vertAnchor="text" w:horzAnchor="margin" w:tblpXSpec="center" w:tblpY="1254"/>
        <w:tblW w:w="10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48371E" w:rsidRPr="0048371E" w:rsidTr="0048371E">
        <w:trPr>
          <w:trHeight w:val="647"/>
        </w:trPr>
        <w:tc>
          <w:tcPr>
            <w:tcW w:w="2688" w:type="dxa"/>
          </w:tcPr>
          <w:p w:rsidR="0048371E" w:rsidRPr="0048371E" w:rsidRDefault="0048371E" w:rsidP="0048371E">
            <w:pPr>
              <w:widowControl w:val="0"/>
              <w:autoSpaceDE w:val="0"/>
              <w:autoSpaceDN w:val="0"/>
              <w:spacing w:after="0" w:line="278" w:lineRule="auto"/>
              <w:ind w:left="539" w:firstLine="50"/>
              <w:rPr>
                <w:rFonts w:ascii="Times New Roman" w:eastAsia="Times New Roman" w:hAnsi="Times New Roman" w:cs="Times New Roman"/>
                <w:b/>
              </w:rPr>
            </w:pPr>
            <w:r w:rsidRPr="0048371E">
              <w:rPr>
                <w:rFonts w:ascii="Times New Roman" w:eastAsia="Times New Roman" w:hAnsi="Times New Roman" w:cs="Times New Roman"/>
                <w:b/>
              </w:rPr>
              <w:t>ВЪПРОСИ НА ДНЕВНИЯ</w:t>
            </w:r>
            <w:r w:rsidRPr="0048371E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48371E">
              <w:rPr>
                <w:rFonts w:ascii="Times New Roman" w:eastAsia="Times New Roman" w:hAnsi="Times New Roman" w:cs="Times New Roman"/>
                <w:b/>
                <w:spacing w:val="-5"/>
              </w:rPr>
              <w:t>РЕД</w:t>
            </w:r>
          </w:p>
        </w:tc>
        <w:tc>
          <w:tcPr>
            <w:tcW w:w="8081" w:type="dxa"/>
          </w:tcPr>
          <w:p w:rsidR="0048371E" w:rsidRPr="0048371E" w:rsidRDefault="0048371E" w:rsidP="0048371E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371E">
              <w:rPr>
                <w:rFonts w:ascii="Times New Roman" w:eastAsia="Times New Roman" w:hAnsi="Times New Roman" w:cs="Times New Roman"/>
                <w:b/>
                <w:spacing w:val="-2"/>
              </w:rPr>
              <w:t>РЕШЕНИЯ:</w:t>
            </w:r>
          </w:p>
        </w:tc>
      </w:tr>
      <w:tr w:rsidR="0048371E" w:rsidRPr="0048371E" w:rsidTr="0048371E">
        <w:trPr>
          <w:trHeight w:val="647"/>
        </w:trPr>
        <w:tc>
          <w:tcPr>
            <w:tcW w:w="2688" w:type="dxa"/>
          </w:tcPr>
          <w:p w:rsidR="0048371E" w:rsidRPr="0048371E" w:rsidRDefault="0048371E" w:rsidP="0048371E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  <w:r w:rsidRPr="0048371E">
              <w:rPr>
                <w:rFonts w:ascii="Times New Roman" w:eastAsia="Times New Roman" w:hAnsi="Times New Roman" w:cs="Times New Roman"/>
                <w:bCs/>
              </w:rPr>
              <w:t>3. Научна работа</w:t>
            </w:r>
          </w:p>
        </w:tc>
        <w:tc>
          <w:tcPr>
            <w:tcW w:w="8081" w:type="dxa"/>
          </w:tcPr>
          <w:p w:rsidR="0048371E" w:rsidRPr="0048371E" w:rsidRDefault="00B15D81" w:rsidP="0048371E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Решение: Удължаване срока на докторантурата с една година на Живка Андреева, считано от 01.03.2026г.</w:t>
            </w:r>
            <w:bookmarkStart w:id="0" w:name="_GoBack"/>
            <w:bookmarkEnd w:id="0"/>
          </w:p>
        </w:tc>
      </w:tr>
    </w:tbl>
    <w:p w:rsidR="00645F8E" w:rsidRDefault="00645F8E"/>
    <w:sectPr w:rsidR="0064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A2E" w:rsidRDefault="00852A2E" w:rsidP="0048371E">
      <w:pPr>
        <w:spacing w:after="0" w:line="240" w:lineRule="auto"/>
      </w:pPr>
      <w:r>
        <w:separator/>
      </w:r>
    </w:p>
  </w:endnote>
  <w:endnote w:type="continuationSeparator" w:id="0">
    <w:p w:rsidR="00852A2E" w:rsidRDefault="00852A2E" w:rsidP="0048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A2E" w:rsidRDefault="00852A2E" w:rsidP="0048371E">
      <w:pPr>
        <w:spacing w:after="0" w:line="240" w:lineRule="auto"/>
      </w:pPr>
      <w:r>
        <w:separator/>
      </w:r>
    </w:p>
  </w:footnote>
  <w:footnote w:type="continuationSeparator" w:id="0">
    <w:p w:rsidR="00852A2E" w:rsidRDefault="00852A2E" w:rsidP="00483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EE"/>
    <w:rsid w:val="00373D39"/>
    <w:rsid w:val="0048371E"/>
    <w:rsid w:val="00645F8E"/>
    <w:rsid w:val="00852A2E"/>
    <w:rsid w:val="009E6185"/>
    <w:rsid w:val="00B15D81"/>
    <w:rsid w:val="00E55C97"/>
    <w:rsid w:val="00F7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1FAC-9DF0-4159-B7BC-542CB6E2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71E"/>
  </w:style>
  <w:style w:type="paragraph" w:styleId="Footer">
    <w:name w:val="footer"/>
    <w:basedOn w:val="Normal"/>
    <w:link w:val="FooterChar"/>
    <w:uiPriority w:val="99"/>
    <w:unhideWhenUsed/>
    <w:rsid w:val="00483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UY7XXVJ5DHQF-12-299</_dlc_DocId>
    <_dlc_DocIdUrl xmlns="01b95953-7cdd-4f13-9fc0-d31958bd2e6e">
      <Url>https://www.uni-ruse.bg/Faculties/YUF/_layouts/15/DocIdRedir.aspx?ID=UY7XXVJ5DHQF-12-299</Url>
      <Description>UY7XXVJ5DHQF-12-299</Description>
    </_dlc_DocIdUrl>
  </documentManagement>
</p:properties>
</file>

<file path=customXml/itemProps1.xml><?xml version="1.0" encoding="utf-8"?>
<ds:datastoreItem xmlns:ds="http://schemas.openxmlformats.org/officeDocument/2006/customXml" ds:itemID="{978A2808-DBA6-4EBD-9A33-AD8D1E5FD578}"/>
</file>

<file path=customXml/itemProps2.xml><?xml version="1.0" encoding="utf-8"?>
<ds:datastoreItem xmlns:ds="http://schemas.openxmlformats.org/officeDocument/2006/customXml" ds:itemID="{9AF2B2AD-7222-456A-B36A-577C4A16ED67}"/>
</file>

<file path=customXml/itemProps3.xml><?xml version="1.0" encoding="utf-8"?>
<ds:datastoreItem xmlns:ds="http://schemas.openxmlformats.org/officeDocument/2006/customXml" ds:itemID="{04ADCB69-3474-4838-ADB2-3A2D289F46E1}"/>
</file>

<file path=customXml/itemProps4.xml><?xml version="1.0" encoding="utf-8"?>
<ds:datastoreItem xmlns:ds="http://schemas.openxmlformats.org/officeDocument/2006/customXml" ds:itemID="{95B51B15-1DBF-4728-9E1A-68D3AE2CE7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Христова</dc:creator>
  <cp:keywords/>
  <dc:description/>
  <cp:lastModifiedBy>Кристина Христова</cp:lastModifiedBy>
  <cp:revision>2</cp:revision>
  <dcterms:created xsi:type="dcterms:W3CDTF">2026-05-27T06:40:00Z</dcterms:created>
  <dcterms:modified xsi:type="dcterms:W3CDTF">2026-05-28T10:10:00Z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1a58b1ee-9d01-485c-9577-c4fb17b5f320</vt:lpwstr>
  </property>
</Properties>
</file>