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28" w:rsidRPr="007B202F" w:rsidRDefault="00313528" w:rsidP="005576EB">
      <w:pPr>
        <w:jc w:val="center"/>
        <w:rPr>
          <w:rFonts w:ascii="Arial" w:hAnsi="Arial"/>
          <w:b/>
        </w:rPr>
      </w:pPr>
      <w:r w:rsidRPr="007B202F">
        <w:rPr>
          <w:rFonts w:ascii="Arial" w:hAnsi="Arial"/>
          <w:b/>
        </w:rPr>
        <w:t>ИЗВЪНРЕДНА</w:t>
      </w:r>
      <w:r w:rsidR="005576EB" w:rsidRPr="007B202F">
        <w:rPr>
          <w:rFonts w:ascii="Arial" w:hAnsi="Arial"/>
          <w:b/>
          <w:lang w:val="en-US"/>
        </w:rPr>
        <w:t xml:space="preserve"> </w:t>
      </w:r>
      <w:r w:rsidR="005576EB" w:rsidRPr="007B202F">
        <w:rPr>
          <w:rFonts w:ascii="Arial" w:hAnsi="Arial"/>
          <w:b/>
        </w:rPr>
        <w:t xml:space="preserve">ИЗПИТНА СЕСИЯ СЛЕД УЧЕБНАТА </w:t>
      </w:r>
      <w:r w:rsidR="00054BCC">
        <w:rPr>
          <w:rFonts w:ascii="Arial" w:hAnsi="Arial"/>
          <w:b/>
        </w:rPr>
        <w:t>202</w:t>
      </w:r>
      <w:r w:rsidR="005B7D35">
        <w:rPr>
          <w:rFonts w:ascii="Arial" w:hAnsi="Arial"/>
          <w:b/>
          <w:lang w:val="en-US"/>
        </w:rPr>
        <w:t>4</w:t>
      </w:r>
      <w:r w:rsidR="00E303A9" w:rsidRPr="007B202F">
        <w:rPr>
          <w:rFonts w:ascii="Arial" w:hAnsi="Arial"/>
          <w:b/>
        </w:rPr>
        <w:t>/202</w:t>
      </w:r>
      <w:r w:rsidR="005B7D35">
        <w:rPr>
          <w:rFonts w:ascii="Arial" w:hAnsi="Arial"/>
          <w:b/>
          <w:lang w:val="en-US"/>
        </w:rPr>
        <w:t>5</w:t>
      </w:r>
      <w:r w:rsidR="00553497" w:rsidRPr="007B202F">
        <w:rPr>
          <w:rFonts w:ascii="Arial" w:hAnsi="Arial"/>
          <w:b/>
        </w:rPr>
        <w:t xml:space="preserve"> </w:t>
      </w:r>
      <w:r w:rsidRPr="007B202F">
        <w:rPr>
          <w:rFonts w:ascii="Arial" w:hAnsi="Arial"/>
          <w:b/>
        </w:rPr>
        <w:t>г.</w:t>
      </w:r>
    </w:p>
    <w:p w:rsidR="005576EB" w:rsidRPr="007B202F" w:rsidRDefault="005576EB" w:rsidP="00E303A9">
      <w:pPr>
        <w:jc w:val="center"/>
        <w:rPr>
          <w:rFonts w:ascii="Arial" w:hAnsi="Arial"/>
          <w:b/>
        </w:rPr>
      </w:pPr>
      <w:r w:rsidRPr="007B202F">
        <w:rPr>
          <w:rFonts w:ascii="Arial" w:hAnsi="Arial"/>
          <w:b/>
        </w:rPr>
        <w:t xml:space="preserve"> СПЕЦИАЛНОСТ</w:t>
      </w:r>
      <w:r w:rsidRPr="007B202F">
        <w:rPr>
          <w:rFonts w:ascii="Arial" w:hAnsi="Arial"/>
          <w:b/>
          <w:lang w:val="en-US"/>
        </w:rPr>
        <w:t xml:space="preserve"> </w:t>
      </w:r>
      <w:r w:rsidRPr="007B202F">
        <w:rPr>
          <w:rFonts w:ascii="Arial" w:hAnsi="Arial"/>
          <w:b/>
        </w:rPr>
        <w:t>“</w:t>
      </w:r>
      <w:r w:rsidR="004426B6" w:rsidRPr="007B202F">
        <w:rPr>
          <w:rFonts w:ascii="Arial" w:hAnsi="Arial"/>
          <w:b/>
          <w:lang w:val="en-US"/>
        </w:rPr>
        <w:t>ПРОТИВОДЕЙСТВИ</w:t>
      </w:r>
      <w:r w:rsidR="004426B6" w:rsidRPr="007B202F">
        <w:rPr>
          <w:rFonts w:ascii="Arial" w:hAnsi="Arial"/>
          <w:b/>
        </w:rPr>
        <w:t xml:space="preserve">Е </w:t>
      </w:r>
      <w:r w:rsidRPr="007B202F">
        <w:rPr>
          <w:rFonts w:ascii="Arial" w:hAnsi="Arial"/>
          <w:b/>
          <w:lang w:val="en-US"/>
        </w:rPr>
        <w:t>НА ПРЕСТЪП</w:t>
      </w:r>
      <w:r w:rsidR="00B56114" w:rsidRPr="007B202F">
        <w:rPr>
          <w:rFonts w:ascii="Arial" w:hAnsi="Arial"/>
          <w:b/>
          <w:lang w:val="en-US"/>
        </w:rPr>
        <w:t xml:space="preserve">НОСТТА </w:t>
      </w:r>
      <w:r w:rsidR="00E844CE" w:rsidRPr="007B202F">
        <w:rPr>
          <w:rFonts w:ascii="Arial" w:hAnsi="Arial"/>
          <w:b/>
          <w:lang w:val="en-US"/>
        </w:rPr>
        <w:t>И ОПАЗВАНЕ</w:t>
      </w:r>
      <w:r w:rsidR="00E844CE" w:rsidRPr="007B202F">
        <w:rPr>
          <w:rFonts w:ascii="Arial" w:hAnsi="Arial"/>
          <w:b/>
        </w:rPr>
        <w:t xml:space="preserve"> </w:t>
      </w:r>
      <w:r w:rsidR="006B6698" w:rsidRPr="007B202F">
        <w:rPr>
          <w:rFonts w:ascii="Arial" w:hAnsi="Arial"/>
          <w:b/>
          <w:lang w:val="en-US"/>
        </w:rPr>
        <w:t>НА ОБЩ</w:t>
      </w:r>
      <w:r w:rsidR="006B6698" w:rsidRPr="007B202F">
        <w:rPr>
          <w:rFonts w:ascii="Arial" w:hAnsi="Arial"/>
          <w:b/>
        </w:rPr>
        <w:t>ЕСТВЕНИЯ</w:t>
      </w:r>
      <w:r w:rsidR="00B56114" w:rsidRPr="007B202F">
        <w:rPr>
          <w:rFonts w:ascii="Arial" w:hAnsi="Arial"/>
          <w:b/>
          <w:lang w:val="en-US"/>
        </w:rPr>
        <w:t xml:space="preserve"> </w:t>
      </w:r>
      <w:r w:rsidRPr="007B202F">
        <w:rPr>
          <w:rFonts w:ascii="Arial" w:hAnsi="Arial"/>
          <w:b/>
          <w:lang w:val="en-US"/>
        </w:rPr>
        <w:t>РЕД”</w:t>
      </w:r>
    </w:p>
    <w:p w:rsidR="0092628E" w:rsidRPr="007B202F" w:rsidRDefault="0092628E" w:rsidP="005576EB">
      <w:pPr>
        <w:jc w:val="center"/>
        <w:rPr>
          <w:rFonts w:ascii="Arial" w:hAnsi="Arial"/>
          <w:b/>
        </w:rPr>
      </w:pPr>
    </w:p>
    <w:p w:rsidR="00B56114" w:rsidRPr="007B202F" w:rsidRDefault="009101D8" w:rsidP="00677E09">
      <w:pPr>
        <w:widowControl w:val="0"/>
        <w:autoSpaceDE w:val="0"/>
        <w:autoSpaceDN w:val="0"/>
        <w:ind w:left="-426" w:firstLine="426"/>
        <w:jc w:val="both"/>
        <w:rPr>
          <w:rFonts w:ascii="Arial" w:eastAsia="Arial" w:hAnsi="Arial"/>
          <w:b/>
          <w:color w:val="FF0000"/>
          <w:lang w:val="en-US" w:bidi="bg-BG"/>
        </w:rPr>
      </w:pPr>
      <w:r w:rsidRPr="007B202F">
        <w:rPr>
          <w:rFonts w:ascii="Arial" w:eastAsia="Arial" w:hAnsi="Arial"/>
          <w:b/>
          <w:color w:val="FF0000"/>
          <w:lang w:bidi="bg-BG"/>
        </w:rPr>
        <w:t>Всички студ</w:t>
      </w:r>
      <w:r w:rsidR="004426B6" w:rsidRPr="007B202F">
        <w:rPr>
          <w:rFonts w:ascii="Arial" w:eastAsia="Arial" w:hAnsi="Arial"/>
          <w:b/>
          <w:color w:val="FF0000"/>
          <w:lang w:bidi="bg-BG"/>
        </w:rPr>
        <w:t xml:space="preserve">енти с изостанали изпити следва </w:t>
      </w:r>
      <w:r w:rsidR="00677E09" w:rsidRPr="007B202F">
        <w:rPr>
          <w:rFonts w:ascii="Arial" w:eastAsia="Arial" w:hAnsi="Arial"/>
          <w:b/>
          <w:color w:val="FF0000"/>
          <w:lang w:bidi="bg-BG"/>
        </w:rPr>
        <w:t xml:space="preserve">най-малко 3 дни преди </w:t>
      </w:r>
      <w:r w:rsidR="00DA102A" w:rsidRPr="007B202F">
        <w:rPr>
          <w:rFonts w:ascii="Arial" w:eastAsia="Arial" w:hAnsi="Arial"/>
          <w:b/>
          <w:color w:val="FF0000"/>
          <w:lang w:bidi="bg-BG"/>
        </w:rPr>
        <w:t>изпитна</w:t>
      </w:r>
      <w:r w:rsidR="00677E09" w:rsidRPr="007B202F">
        <w:rPr>
          <w:rFonts w:ascii="Arial" w:eastAsia="Arial" w:hAnsi="Arial"/>
          <w:b/>
          <w:color w:val="FF0000"/>
          <w:lang w:bidi="bg-BG"/>
        </w:rPr>
        <w:t>та</w:t>
      </w:r>
      <w:r w:rsidRPr="007B202F">
        <w:rPr>
          <w:rFonts w:ascii="Arial" w:eastAsia="Arial" w:hAnsi="Arial"/>
          <w:b/>
          <w:color w:val="FF0000"/>
          <w:lang w:bidi="bg-BG"/>
        </w:rPr>
        <w:t xml:space="preserve"> дата да уточнят студентското си положение и правото си да се явят на тел. 082/888-760</w:t>
      </w:r>
      <w:r w:rsidRPr="007B202F">
        <w:rPr>
          <w:rFonts w:ascii="Arial" w:eastAsia="Arial" w:hAnsi="Arial"/>
          <w:b/>
          <w:color w:val="FF0000"/>
          <w:lang w:val="en-US" w:bidi="bg-BG"/>
        </w:rPr>
        <w:t xml:space="preserve">. </w:t>
      </w:r>
      <w:r w:rsidR="00DA102A" w:rsidRPr="007B202F">
        <w:rPr>
          <w:rFonts w:ascii="Arial" w:eastAsia="Arial" w:hAnsi="Arial"/>
          <w:b/>
          <w:color w:val="FF0000"/>
          <w:lang w:bidi="bg-BG"/>
        </w:rPr>
        <w:t>След това с</w:t>
      </w:r>
      <w:r w:rsidRPr="007B202F">
        <w:rPr>
          <w:rFonts w:ascii="Arial" w:eastAsia="Arial" w:hAnsi="Arial"/>
          <w:b/>
          <w:color w:val="FF0000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 w:rsidRPr="007B202F">
        <w:rPr>
          <w:rFonts w:ascii="Arial" w:eastAsia="Arial" w:hAnsi="Arial"/>
          <w:b/>
          <w:color w:val="FF0000"/>
          <w:lang w:bidi="bg-BG"/>
        </w:rPr>
        <w:t xml:space="preserve">ата. При плащане по банков път </w:t>
      </w:r>
      <w:r w:rsidR="004426B6" w:rsidRPr="007B202F">
        <w:rPr>
          <w:rFonts w:ascii="Arial" w:eastAsia="Arial" w:hAnsi="Arial"/>
          <w:b/>
          <w:color w:val="FF0000"/>
          <w:lang w:bidi="bg-BG"/>
        </w:rPr>
        <w:t>копие от платежния документ</w:t>
      </w:r>
      <w:r w:rsidR="00DA102A" w:rsidRPr="007B202F">
        <w:rPr>
          <w:rFonts w:ascii="Arial" w:eastAsia="Arial" w:hAnsi="Arial"/>
          <w:b/>
          <w:color w:val="FF0000"/>
          <w:lang w:bidi="bg-BG"/>
        </w:rPr>
        <w:t xml:space="preserve"> </w:t>
      </w:r>
      <w:r w:rsidRPr="007B202F">
        <w:rPr>
          <w:rFonts w:ascii="Arial" w:eastAsia="Arial" w:hAnsi="Arial"/>
          <w:b/>
          <w:color w:val="FF0000"/>
          <w:lang w:bidi="bg-BG"/>
        </w:rPr>
        <w:t xml:space="preserve">да се изпрати на </w:t>
      </w:r>
      <w:hyperlink r:id="rId12" w:history="1">
        <w:r w:rsidRPr="007B202F">
          <w:rPr>
            <w:rFonts w:ascii="Arial" w:eastAsia="Arial" w:hAnsi="Arial"/>
            <w:b/>
            <w:color w:val="0000FF"/>
            <w:u w:val="single"/>
            <w:lang w:val="en-US" w:bidi="bg-BG"/>
          </w:rPr>
          <w:t>rilieva@uni-ruse.bg</w:t>
        </w:r>
      </w:hyperlink>
      <w:r w:rsidRPr="007B202F">
        <w:rPr>
          <w:rFonts w:ascii="Arial" w:eastAsia="Arial" w:hAnsi="Arial"/>
          <w:b/>
          <w:color w:val="FF0000"/>
          <w:lang w:bidi="bg-BG"/>
        </w:rPr>
        <w:t xml:space="preserve">. </w:t>
      </w:r>
      <w:r w:rsidR="007B202F" w:rsidRPr="007B202F">
        <w:rPr>
          <w:rFonts w:ascii="Arial" w:hAnsi="Arial"/>
          <w:b/>
          <w:color w:val="FF0000"/>
        </w:rPr>
        <w:t>Ако не е посочена изпитна дата, свържете се с преподавателя!</w:t>
      </w:r>
    </w:p>
    <w:p w:rsidR="00020A8F" w:rsidRDefault="005576EB" w:rsidP="00677E09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7B202F">
        <w:rPr>
          <w:rFonts w:ascii="Arial" w:hAnsi="Arial"/>
          <w:b/>
          <w:color w:val="FF0000"/>
        </w:rPr>
        <w:t xml:space="preserve">Следете за допълнителна информация </w:t>
      </w:r>
      <w:r w:rsidRPr="007B202F">
        <w:rPr>
          <w:rFonts w:ascii="Arial" w:hAnsi="Arial"/>
          <w:b/>
          <w:color w:val="FF0000"/>
          <w:lang w:val="en-US"/>
        </w:rPr>
        <w:t xml:space="preserve">и </w:t>
      </w:r>
      <w:proofErr w:type="spellStart"/>
      <w:r w:rsidRPr="007B202F">
        <w:rPr>
          <w:rFonts w:ascii="Arial" w:hAnsi="Arial"/>
          <w:b/>
          <w:color w:val="FF0000"/>
          <w:lang w:val="en-US"/>
        </w:rPr>
        <w:t>промени</w:t>
      </w:r>
      <w:proofErr w:type="spellEnd"/>
      <w:r w:rsidRPr="007B202F">
        <w:rPr>
          <w:rFonts w:ascii="Arial" w:hAnsi="Arial"/>
          <w:b/>
          <w:color w:val="FF0000"/>
          <w:lang w:val="en-US"/>
        </w:rPr>
        <w:t xml:space="preserve"> </w:t>
      </w:r>
      <w:r w:rsidR="00B56114" w:rsidRPr="007B202F">
        <w:rPr>
          <w:rFonts w:ascii="Arial" w:hAnsi="Arial"/>
          <w:b/>
          <w:color w:val="FF0000"/>
        </w:rPr>
        <w:t>на сайта на Юридическия факултет</w:t>
      </w:r>
      <w:r w:rsidR="004E01C5" w:rsidRPr="003974D2">
        <w:rPr>
          <w:rFonts w:ascii="Arial" w:hAnsi="Arial"/>
          <w:b/>
          <w:color w:val="FF0000"/>
          <w:sz w:val="22"/>
          <w:szCs w:val="22"/>
          <w:lang w:val="en-US"/>
        </w:rPr>
        <w:t>!</w:t>
      </w:r>
    </w:p>
    <w:tbl>
      <w:tblPr>
        <w:tblW w:w="10511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5"/>
        <w:gridCol w:w="1843"/>
        <w:gridCol w:w="1418"/>
        <w:gridCol w:w="2835"/>
      </w:tblGrid>
      <w:tr w:rsidR="00313528" w:rsidRPr="007B202F" w:rsidTr="008666A3">
        <w:trPr>
          <w:trHeight w:val="274"/>
        </w:trPr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7B202F" w:rsidRDefault="0031352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ЧАС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7B202F" w:rsidRDefault="00313528" w:rsidP="00C47898">
            <w:pPr>
              <w:jc w:val="center"/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ЗАЛА</w:t>
            </w:r>
            <w:r w:rsidR="00C24C08" w:rsidRPr="007B202F">
              <w:rPr>
                <w:rFonts w:ascii="Arial" w:hAnsi="Arial"/>
                <w:b/>
              </w:rPr>
              <w:t xml:space="preserve"> </w:t>
            </w:r>
          </w:p>
        </w:tc>
      </w:tr>
      <w:tr w:rsidR="00313528" w:rsidRPr="007B202F" w:rsidTr="008666A3">
        <w:trPr>
          <w:trHeight w:val="14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313528" w:rsidRPr="007B202F" w:rsidRDefault="00313528" w:rsidP="00BD2407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ПЪРВИ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13528" w:rsidRPr="007B202F" w:rsidRDefault="00313528" w:rsidP="00BD2407">
            <w:pPr>
              <w:rPr>
                <w:rFonts w:ascii="Arial" w:eastAsia="Times New Roman" w:hAnsi="Arial"/>
                <w:b/>
              </w:rPr>
            </w:pPr>
          </w:p>
        </w:tc>
      </w:tr>
      <w:tr w:rsidR="00A347DC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47DC" w:rsidRPr="007B202F" w:rsidRDefault="00A347DC" w:rsidP="00BD2407">
            <w:pPr>
              <w:rPr>
                <w:rFonts w:ascii="Arial" w:hAnsi="Arial"/>
                <w:b/>
              </w:rPr>
            </w:pPr>
            <w:proofErr w:type="spellStart"/>
            <w:r w:rsidRPr="007B202F">
              <w:rPr>
                <w:rFonts w:ascii="Arial" w:hAnsi="Arial"/>
                <w:b/>
                <w:lang w:val="en-US"/>
              </w:rPr>
              <w:t>Обща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теория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на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правото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7B202F" w:rsidRDefault="009565BD" w:rsidP="00C254A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31.08.2025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7B202F" w:rsidRDefault="009565BD" w:rsidP="00A971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DC" w:rsidRPr="009565BD" w:rsidRDefault="009565BD" w:rsidP="00FB718E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9565BD">
              <w:rPr>
                <w:b/>
                <w:sz w:val="20"/>
                <w:szCs w:val="20"/>
              </w:rPr>
              <w:t>2Б.307</w:t>
            </w:r>
          </w:p>
        </w:tc>
      </w:tr>
      <w:tr w:rsidR="000B3249" w:rsidRPr="007B202F" w:rsidTr="008666A3">
        <w:trPr>
          <w:trHeight w:val="72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3249" w:rsidRPr="007B202F" w:rsidRDefault="000B3249" w:rsidP="000B324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Общо учение за държавата</w:t>
            </w:r>
          </w:p>
        </w:tc>
        <w:tc>
          <w:tcPr>
            <w:tcW w:w="1843" w:type="dxa"/>
            <w:vAlign w:val="center"/>
          </w:tcPr>
          <w:p w:rsidR="000B3249" w:rsidRPr="00287A34" w:rsidRDefault="000B3249" w:rsidP="000B3249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25.08.2025 г.</w:t>
            </w:r>
          </w:p>
        </w:tc>
        <w:tc>
          <w:tcPr>
            <w:tcW w:w="1418" w:type="dxa"/>
            <w:vAlign w:val="center"/>
          </w:tcPr>
          <w:p w:rsidR="000B3249" w:rsidRPr="00287A34" w:rsidRDefault="000B3249" w:rsidP="00A971DB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vAlign w:val="center"/>
          </w:tcPr>
          <w:p w:rsidR="000B3249" w:rsidRPr="00287A34" w:rsidRDefault="000B3249" w:rsidP="000B3249">
            <w:pPr>
              <w:pStyle w:val="TableParagraph"/>
              <w:spacing w:line="232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2Г.306</w:t>
            </w:r>
          </w:p>
        </w:tc>
      </w:tr>
      <w:tr w:rsidR="009346EB" w:rsidRPr="007B202F" w:rsidTr="008666A3">
        <w:trPr>
          <w:trHeight w:val="9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46EB" w:rsidRPr="007B202F" w:rsidRDefault="009346EB" w:rsidP="000B3249">
            <w:pPr>
              <w:rPr>
                <w:rFonts w:ascii="Arial" w:hAnsi="Arial"/>
                <w:b/>
              </w:rPr>
            </w:pPr>
            <w:proofErr w:type="spellStart"/>
            <w:r w:rsidRPr="007B202F">
              <w:rPr>
                <w:rFonts w:ascii="Arial" w:hAnsi="Arial"/>
                <w:b/>
                <w:lang w:val="en-US"/>
              </w:rPr>
              <w:t>Oснови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на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психологията</w:t>
            </w:r>
            <w:proofErr w:type="spellEnd"/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EB" w:rsidRPr="009346EB" w:rsidRDefault="009346EB" w:rsidP="000B3249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      </w:t>
            </w:r>
            <w:proofErr w:type="spellStart"/>
            <w:r w:rsidR="005B7D35">
              <w:rPr>
                <w:b/>
                <w:sz w:val="20"/>
                <w:szCs w:val="20"/>
                <w:lang w:val="en-US"/>
              </w:rPr>
              <w:t>Явяването</w:t>
            </w:r>
            <w:proofErr w:type="spellEnd"/>
            <w:r w:rsidR="005B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7D35"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  <w:r w:rsidR="0098293C">
              <w:rPr>
                <w:b/>
                <w:sz w:val="20"/>
                <w:szCs w:val="20"/>
              </w:rPr>
              <w:t xml:space="preserve"> се уточни с преподавателя</w:t>
            </w:r>
          </w:p>
        </w:tc>
      </w:tr>
      <w:tr w:rsidR="000B3249" w:rsidRPr="007B202F" w:rsidTr="008666A3">
        <w:trPr>
          <w:trHeight w:val="25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0B3249" w:rsidP="000B324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 xml:space="preserve">Огнева подготовка и </w:t>
            </w:r>
            <w:proofErr w:type="spellStart"/>
            <w:r w:rsidRPr="007B202F">
              <w:rPr>
                <w:rFonts w:ascii="Arial" w:hAnsi="Arial"/>
                <w:b/>
              </w:rPr>
              <w:t>оръжезнание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CC423C" w:rsidP="000B32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CC423C" w:rsidP="00A971DB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CC423C" w:rsidP="000B3249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E-learning</w:t>
            </w:r>
          </w:p>
        </w:tc>
      </w:tr>
      <w:tr w:rsidR="000B3249" w:rsidRPr="007B202F" w:rsidTr="008666A3">
        <w:trPr>
          <w:trHeight w:val="2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49" w:rsidRPr="007B202F" w:rsidRDefault="000B3249" w:rsidP="000B324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Конституционно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6C74F3" w:rsidRDefault="000B3249" w:rsidP="000B324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 w:rsidRPr="006C74F3">
              <w:rPr>
                <w:b/>
                <w:sz w:val="20"/>
                <w:szCs w:val="20"/>
                <w:lang w:val="en-US"/>
              </w:rPr>
              <w:t>30.08.2025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6C74F3" w:rsidRDefault="000B3249" w:rsidP="00A971DB">
            <w:pPr>
              <w:rPr>
                <w:b/>
                <w:sz w:val="22"/>
                <w:szCs w:val="22"/>
              </w:rPr>
            </w:pPr>
            <w:r w:rsidRPr="006C74F3">
              <w:rPr>
                <w:b/>
                <w:sz w:val="22"/>
                <w:szCs w:val="22"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9565BD" w:rsidP="000B324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2Б.206</w:t>
            </w:r>
          </w:p>
        </w:tc>
      </w:tr>
      <w:tr w:rsidR="000B3249" w:rsidRPr="007B202F" w:rsidTr="008666A3">
        <w:trPr>
          <w:trHeight w:val="2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249" w:rsidRPr="007B202F" w:rsidRDefault="000B3249" w:rsidP="000B3249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Административно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0B3249" w:rsidP="000B3249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7B202F" w:rsidRDefault="000B3249" w:rsidP="00A971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3249" w:rsidRPr="00BB2298" w:rsidRDefault="00BB2298" w:rsidP="000B3249">
            <w:pPr>
              <w:jc w:val="both"/>
              <w:rPr>
                <w:rFonts w:ascii="Arial" w:hAnsi="Arial"/>
                <w:b/>
              </w:rPr>
            </w:pPr>
            <w:r w:rsidRPr="00BB2298">
              <w:rPr>
                <w:rFonts w:ascii="Arial" w:hAnsi="Arial"/>
                <w:b/>
              </w:rPr>
              <w:t>2Б.307</w:t>
            </w:r>
          </w:p>
        </w:tc>
      </w:tr>
      <w:tr w:rsidR="00CC423C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Полицейско право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E-learning</w:t>
            </w:r>
          </w:p>
        </w:tc>
      </w:tr>
      <w:tr w:rsidR="00CC423C" w:rsidRPr="007B202F" w:rsidTr="008666A3">
        <w:trPr>
          <w:trHeight w:val="82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История на полицията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1C1D8B" w:rsidRDefault="00CC423C" w:rsidP="00CC423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09.09.2025 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BB2298" w:rsidP="00CC423C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2Б.311</w:t>
            </w:r>
          </w:p>
        </w:tc>
      </w:tr>
      <w:tr w:rsidR="00CC423C" w:rsidRPr="007B202F" w:rsidTr="008666A3">
        <w:trPr>
          <w:trHeight w:val="12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  <w:i/>
              </w:rPr>
              <w:t xml:space="preserve">Език и стил на </w:t>
            </w:r>
            <w:proofErr w:type="spellStart"/>
            <w:r w:rsidRPr="007B202F">
              <w:rPr>
                <w:rFonts w:ascii="Arial" w:hAnsi="Arial"/>
                <w:b/>
                <w:i/>
              </w:rPr>
              <w:t>офиц</w:t>
            </w:r>
            <w:proofErr w:type="spellEnd"/>
            <w:r w:rsidRPr="007B202F">
              <w:rPr>
                <w:rFonts w:ascii="Arial" w:hAnsi="Arial"/>
                <w:b/>
                <w:i/>
              </w:rPr>
              <w:t>.документи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B1C0E" w:rsidP="00CC42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B1C0E" w:rsidP="00CC423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B1C0E" w:rsidP="00CC423C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2Г.312</w:t>
            </w:r>
          </w:p>
        </w:tc>
      </w:tr>
      <w:tr w:rsidR="00CC423C" w:rsidRPr="007B202F" w:rsidTr="008666A3">
        <w:trPr>
          <w:trHeight w:val="123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  <w:i/>
              </w:rPr>
            </w:pPr>
            <w:r w:rsidRPr="007B202F">
              <w:rPr>
                <w:rFonts w:ascii="Arial" w:hAnsi="Arial"/>
                <w:b/>
                <w:i/>
              </w:rPr>
              <w:t>Защита на нас.от бедствия и аварии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23C" w:rsidRPr="00471084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07.09.2025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19.206</w:t>
            </w:r>
          </w:p>
        </w:tc>
      </w:tr>
      <w:tr w:rsidR="00CC423C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  <w:i/>
              </w:rPr>
            </w:pPr>
            <w:r w:rsidRPr="007B202F">
              <w:rPr>
                <w:rFonts w:ascii="Arial" w:hAnsi="Arial"/>
                <w:b/>
                <w:i/>
              </w:rPr>
              <w:t>Евакуация на сгради и обекти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423C" w:rsidRPr="00471084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07.09.2025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19.206</w:t>
            </w:r>
          </w:p>
        </w:tc>
      </w:tr>
      <w:tr w:rsidR="00CC423C" w:rsidRPr="007B202F" w:rsidTr="008666A3">
        <w:trPr>
          <w:trHeight w:val="11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  <w:i/>
              </w:rPr>
            </w:pPr>
            <w:r w:rsidRPr="007B202F">
              <w:rPr>
                <w:rFonts w:ascii="Arial" w:hAnsi="Arial"/>
                <w:b/>
                <w:i/>
              </w:rPr>
              <w:t xml:space="preserve">История на </w:t>
            </w:r>
            <w:proofErr w:type="spellStart"/>
            <w:r w:rsidRPr="007B202F">
              <w:rPr>
                <w:rFonts w:ascii="Arial" w:hAnsi="Arial"/>
                <w:b/>
                <w:i/>
              </w:rPr>
              <w:t>полит</w:t>
            </w:r>
            <w:proofErr w:type="spellEnd"/>
            <w:r w:rsidRPr="007B202F">
              <w:rPr>
                <w:rFonts w:ascii="Arial" w:hAnsi="Arial"/>
                <w:b/>
                <w:i/>
              </w:rPr>
              <w:t>. и правни 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1C1D8B" w:rsidRDefault="00CC423C" w:rsidP="00CC423C">
            <w:pPr>
              <w:pStyle w:val="TableParagraph"/>
              <w:spacing w:line="232" w:lineRule="exact"/>
              <w:ind w:left="177" w:right="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2" w:lineRule="exact"/>
              <w:ind w:right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423C" w:rsidRPr="00A57FFC" w:rsidRDefault="00CC423C" w:rsidP="00CC423C">
            <w:pPr>
              <w:pStyle w:val="TableParagraph"/>
              <w:spacing w:line="232" w:lineRule="exact"/>
              <w:jc w:val="both"/>
              <w:rPr>
                <w:b/>
                <w:sz w:val="20"/>
                <w:szCs w:val="20"/>
              </w:rPr>
            </w:pPr>
            <w:r w:rsidRPr="00A57FFC">
              <w:rPr>
                <w:b/>
                <w:sz w:val="20"/>
                <w:szCs w:val="20"/>
              </w:rPr>
              <w:t>2Б.307</w:t>
            </w:r>
          </w:p>
        </w:tc>
      </w:tr>
      <w:tr w:rsidR="00CC423C" w:rsidRPr="007B202F" w:rsidTr="008666A3">
        <w:trPr>
          <w:trHeight w:val="140"/>
        </w:trPr>
        <w:tc>
          <w:tcPr>
            <w:tcW w:w="4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ВТОРИ КУРС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CC423C" w:rsidRPr="007B202F" w:rsidRDefault="00CC423C" w:rsidP="00CC423C">
            <w:pPr>
              <w:jc w:val="both"/>
              <w:rPr>
                <w:rFonts w:ascii="Arial" w:eastAsia="Times New Roman" w:hAnsi="Arial"/>
                <w:b/>
              </w:rPr>
            </w:pPr>
          </w:p>
        </w:tc>
      </w:tr>
      <w:tr w:rsidR="00CC423C" w:rsidRPr="007B202F" w:rsidTr="008666A3">
        <w:trPr>
          <w:trHeight w:val="7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право – обща част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B1C0E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B1C0E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B1C0E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2Б.313</w:t>
            </w:r>
          </w:p>
        </w:tc>
      </w:tr>
      <w:tr w:rsidR="00CC423C" w:rsidRPr="007B202F" w:rsidTr="008666A3">
        <w:trPr>
          <w:trHeight w:val="254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proofErr w:type="spellStart"/>
            <w:r w:rsidRPr="007B202F">
              <w:rPr>
                <w:rFonts w:ascii="Arial" w:eastAsia="Times New Roman" w:hAnsi="Arial"/>
                <w:b/>
              </w:rPr>
              <w:t>Административнонаказателно</w:t>
            </w:r>
            <w:proofErr w:type="spellEnd"/>
            <w:r w:rsidRPr="007B202F">
              <w:rPr>
                <w:rFonts w:ascii="Arial" w:eastAsia="Times New Roman" w:hAnsi="Arial"/>
                <w:b/>
              </w:rPr>
              <w:t xml:space="preserve">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BB2298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CC423C" w:rsidRPr="007B202F" w:rsidTr="008666A3">
        <w:trPr>
          <w:trHeight w:val="7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>Административен процес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BB2298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CC423C" w:rsidRPr="007B202F" w:rsidTr="008666A3">
        <w:trPr>
          <w:trHeight w:val="8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 xml:space="preserve">Защита на </w:t>
            </w:r>
            <w:proofErr w:type="spellStart"/>
            <w:r w:rsidRPr="007B202F">
              <w:rPr>
                <w:rFonts w:ascii="Arial" w:eastAsia="Times New Roman" w:hAnsi="Arial"/>
                <w:b/>
              </w:rPr>
              <w:t>класифиц</w:t>
            </w:r>
            <w:proofErr w:type="spellEnd"/>
            <w:r w:rsidRPr="007B202F">
              <w:rPr>
                <w:rFonts w:ascii="Arial" w:eastAsia="Times New Roman" w:hAnsi="Arial"/>
                <w:b/>
              </w:rPr>
              <w:t>.</w:t>
            </w:r>
            <w:r w:rsidRPr="007B202F">
              <w:rPr>
                <w:rFonts w:ascii="Arial" w:eastAsia="Times New Roman" w:hAnsi="Arial"/>
                <w:b/>
                <w:lang w:val="en-US"/>
              </w:rPr>
              <w:t xml:space="preserve"> </w:t>
            </w:r>
            <w:r w:rsidRPr="007B202F">
              <w:rPr>
                <w:rFonts w:ascii="Arial" w:eastAsia="Times New Roman" w:hAnsi="Arial"/>
                <w:b/>
              </w:rPr>
              <w:t>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A61E3B" w:rsidRDefault="00CC423C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CC423C" w:rsidRPr="007B202F" w:rsidTr="008666A3">
        <w:trPr>
          <w:trHeight w:val="7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hAnsi="Arial"/>
                <w:b/>
              </w:rPr>
              <w:t>Международно публично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215E6A" w:rsidRDefault="00CC423C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14.09.2025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3C" w:rsidRPr="00C46743" w:rsidRDefault="00CC423C" w:rsidP="00CC423C">
            <w:pPr>
              <w:jc w:val="both"/>
              <w:rPr>
                <w:rFonts w:ascii="Arial" w:eastAsia="Times New Roman" w:hAnsi="Arial"/>
                <w:b/>
                <w:lang w:val="en-US"/>
              </w:rPr>
            </w:pPr>
            <w:r>
              <w:rPr>
                <w:rFonts w:ascii="Arial" w:eastAsia="Times New Roman" w:hAnsi="Arial"/>
                <w:b/>
                <w:lang w:val="en-US"/>
              </w:rPr>
              <w:t>E-learning</w:t>
            </w:r>
          </w:p>
        </w:tc>
      </w:tr>
      <w:tr w:rsidR="00CC423C" w:rsidRPr="007B202F" w:rsidTr="008666A3">
        <w:trPr>
          <w:trHeight w:val="7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право – особена част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9A0ADE" w:rsidP="00CC423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CC423C">
              <w:rPr>
                <w:rFonts w:ascii="Arial" w:hAnsi="Arial"/>
                <w:b/>
              </w:rPr>
              <w:t>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3C" w:rsidRPr="007B202F" w:rsidRDefault="009A0ADE" w:rsidP="00CC423C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2Б.313</w:t>
            </w:r>
          </w:p>
        </w:tc>
      </w:tr>
      <w:tr w:rsidR="00CC423C" w:rsidRPr="007B202F" w:rsidTr="008666A3">
        <w:trPr>
          <w:trHeight w:val="254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3C" w:rsidRPr="007B202F" w:rsidRDefault="00CC423C" w:rsidP="00CC423C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Финансово и данъчно право</w:t>
            </w:r>
          </w:p>
        </w:tc>
        <w:tc>
          <w:tcPr>
            <w:tcW w:w="1843" w:type="dxa"/>
            <w:vAlign w:val="center"/>
          </w:tcPr>
          <w:p w:rsidR="00CC423C" w:rsidRPr="00287A34" w:rsidRDefault="00CC423C" w:rsidP="00CC423C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418" w:type="dxa"/>
            <w:vAlign w:val="center"/>
          </w:tcPr>
          <w:p w:rsidR="00CC423C" w:rsidRPr="00287A34" w:rsidRDefault="00CC423C" w:rsidP="00CC423C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3C" w:rsidRPr="007B202F" w:rsidRDefault="002E64FA" w:rsidP="00CC423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BC7BE8">
        <w:trPr>
          <w:trHeight w:val="7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  <w:highlight w:val="yellow"/>
              </w:rPr>
            </w:pPr>
            <w:r w:rsidRPr="007B202F">
              <w:rPr>
                <w:rFonts w:ascii="Arial" w:hAnsi="Arial"/>
                <w:b/>
              </w:rPr>
              <w:t>Полицейско разузнаване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172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Опазване на обществения 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A61E3B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25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Международни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A61E3B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25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Правозащитни институции</w:t>
            </w:r>
          </w:p>
        </w:tc>
        <w:tc>
          <w:tcPr>
            <w:tcW w:w="1843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418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88517B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8666A3">
        <w:trPr>
          <w:trHeight w:val="259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 xml:space="preserve">Превенция на </w:t>
            </w:r>
            <w:proofErr w:type="spellStart"/>
            <w:r w:rsidRPr="007B202F">
              <w:rPr>
                <w:rFonts w:ascii="Arial" w:hAnsi="Arial"/>
                <w:i/>
              </w:rPr>
              <w:t>противообществ</w:t>
            </w:r>
            <w:proofErr w:type="spellEnd"/>
            <w:r w:rsidRPr="007B202F">
              <w:rPr>
                <w:rFonts w:ascii="Arial" w:hAnsi="Arial"/>
                <w:i/>
              </w:rPr>
              <w:t>.прояви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342641" w:rsidRDefault="00BD5100" w:rsidP="00BD5100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hyperlink r:id="rId13" w:tgtFrame="_blank" w:history="1">
              <w:r w:rsidRPr="00342641">
                <w:rPr>
                  <w:color w:val="0000FF"/>
                  <w:sz w:val="18"/>
                  <w:szCs w:val="18"/>
                  <w:u w:val="single"/>
                </w:rPr>
                <w:t>http://bbb.uni-ruse.bg/b/sve-j99-edd</w:t>
              </w:r>
            </w:hyperlink>
          </w:p>
        </w:tc>
      </w:tr>
      <w:tr w:rsidR="00BD5100" w:rsidRPr="007B202F" w:rsidTr="008666A3">
        <w:trPr>
          <w:trHeight w:val="156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ТРЕТИ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 w:rsidRPr="007B202F">
              <w:rPr>
                <w:rFonts w:ascii="Arial" w:eastAsia="Times New Roman" w:hAnsi="Arial"/>
                <w:b/>
              </w:rPr>
              <w:t xml:space="preserve"> </w:t>
            </w:r>
          </w:p>
        </w:tc>
      </w:tr>
      <w:tr w:rsidR="00BD5100" w:rsidRPr="007B202F" w:rsidTr="008666A3">
        <w:trPr>
          <w:trHeight w:val="154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 xml:space="preserve">Наказателно </w:t>
            </w:r>
            <w:proofErr w:type="spellStart"/>
            <w:r w:rsidRPr="007B202F">
              <w:rPr>
                <w:rFonts w:ascii="Arial" w:hAnsi="Arial"/>
                <w:b/>
              </w:rPr>
              <w:t>проц</w:t>
            </w:r>
            <w:proofErr w:type="spellEnd"/>
            <w:r w:rsidRPr="007B202F">
              <w:rPr>
                <w:rFonts w:ascii="Arial" w:hAnsi="Arial"/>
                <w:b/>
              </w:rPr>
              <w:t>. право – 1 и 2 част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ED4ED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2Б.309</w:t>
            </w:r>
          </w:p>
        </w:tc>
      </w:tr>
      <w:tr w:rsidR="00BD5100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Криминология</w:t>
            </w:r>
          </w:p>
        </w:tc>
        <w:tc>
          <w:tcPr>
            <w:tcW w:w="1843" w:type="dxa"/>
            <w:vAlign w:val="center"/>
          </w:tcPr>
          <w:p w:rsidR="00BD5100" w:rsidRPr="00A308FA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31.08.2025 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BD5100" w:rsidRPr="00C26951" w:rsidRDefault="00BD5100" w:rsidP="00BD5100">
            <w:pPr>
              <w:rPr>
                <w:b/>
                <w:sz w:val="22"/>
                <w:szCs w:val="22"/>
              </w:rPr>
            </w:pPr>
            <w:r w:rsidRPr="00C26951">
              <w:rPr>
                <w:b/>
                <w:sz w:val="22"/>
                <w:szCs w:val="22"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5D1A8D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2Б.104</w:t>
            </w:r>
          </w:p>
        </w:tc>
      </w:tr>
      <w:tr w:rsidR="00BD5100" w:rsidRPr="007B202F" w:rsidTr="008666A3">
        <w:trPr>
          <w:trHeight w:val="62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Криминалистика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2Б.308</w:t>
            </w:r>
          </w:p>
        </w:tc>
      </w:tr>
      <w:tr w:rsidR="00BD5100" w:rsidRPr="007B202F" w:rsidTr="008666A3">
        <w:trPr>
          <w:trHeight w:val="94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Тактика на полицейската дейност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E-learning</w:t>
            </w:r>
          </w:p>
        </w:tc>
      </w:tr>
      <w:tr w:rsidR="00BD5100" w:rsidRPr="007B202F" w:rsidTr="008666A3">
        <w:trPr>
          <w:trHeight w:val="126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Противодействие на корупцията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2Б.313</w:t>
            </w:r>
          </w:p>
        </w:tc>
      </w:tr>
      <w:tr w:rsidR="00BD5100" w:rsidRPr="007B202F" w:rsidTr="008666A3">
        <w:trPr>
          <w:trHeight w:val="25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 xml:space="preserve">Противодействие на </w:t>
            </w:r>
            <w:proofErr w:type="spellStart"/>
            <w:r w:rsidRPr="007B202F">
              <w:rPr>
                <w:rFonts w:ascii="Arial" w:hAnsi="Arial"/>
                <w:b/>
              </w:rPr>
              <w:t>орг</w:t>
            </w:r>
            <w:proofErr w:type="spellEnd"/>
            <w:r w:rsidRPr="007B202F">
              <w:rPr>
                <w:rFonts w:ascii="Arial" w:hAnsi="Arial"/>
                <w:b/>
              </w:rPr>
              <w:t>.престъпност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2Б.313</w:t>
            </w:r>
          </w:p>
        </w:tc>
      </w:tr>
      <w:tr w:rsidR="00BD5100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Контратероризъм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1D3C95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88517B" w:rsidRDefault="0088517B" w:rsidP="00BD5100">
            <w:pPr>
              <w:jc w:val="both"/>
              <w:rPr>
                <w:rFonts w:ascii="Arial" w:hAnsi="Arial"/>
                <w:b/>
              </w:rPr>
            </w:pPr>
            <w:r w:rsidRPr="0088517B">
              <w:rPr>
                <w:rFonts w:ascii="Arial" w:hAnsi="Arial"/>
                <w:b/>
              </w:rPr>
              <w:t>2Б.310</w:t>
            </w:r>
          </w:p>
        </w:tc>
      </w:tr>
      <w:tr w:rsidR="00BD5100" w:rsidRPr="007B202F" w:rsidTr="008666A3">
        <w:trPr>
          <w:trHeight w:val="25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 xml:space="preserve">Основи на </w:t>
            </w:r>
            <w:proofErr w:type="spellStart"/>
            <w:r w:rsidRPr="007B202F">
              <w:rPr>
                <w:rFonts w:ascii="Arial" w:hAnsi="Arial"/>
                <w:b/>
              </w:rPr>
              <w:t>оперативно-издирв</w:t>
            </w:r>
            <w:proofErr w:type="spellEnd"/>
            <w:r w:rsidRPr="007B202F">
              <w:rPr>
                <w:rFonts w:ascii="Arial" w:hAnsi="Arial"/>
                <w:b/>
              </w:rPr>
              <w:t>.дейност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E-learning</w:t>
            </w:r>
          </w:p>
        </w:tc>
      </w:tr>
      <w:tr w:rsidR="00BD5100" w:rsidRPr="007B202F" w:rsidTr="008666A3">
        <w:trPr>
          <w:trHeight w:val="25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Информационно-аналитична дейност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proofErr w:type="spellStart"/>
            <w:r w:rsidRPr="007B202F">
              <w:rPr>
                <w:rFonts w:ascii="Arial" w:hAnsi="Arial"/>
                <w:i/>
              </w:rPr>
              <w:t>Документалистика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2Г.312</w:t>
            </w:r>
          </w:p>
        </w:tc>
      </w:tr>
      <w:tr w:rsidR="00BD5100" w:rsidRPr="007B202F" w:rsidTr="008666A3">
        <w:trPr>
          <w:trHeight w:val="102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Професионална етика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Ще се уточни допълнително</w:t>
            </w:r>
          </w:p>
        </w:tc>
      </w:tr>
      <w:tr w:rsidR="00BD5100" w:rsidRPr="007B202F" w:rsidTr="008666A3">
        <w:trPr>
          <w:trHeight w:val="148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Валутно и митническо 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A1201E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2Б.311</w:t>
            </w:r>
          </w:p>
        </w:tc>
      </w:tr>
      <w:tr w:rsidR="00BD5100" w:rsidRPr="007B202F" w:rsidTr="008666A3">
        <w:trPr>
          <w:trHeight w:val="260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i/>
              </w:rPr>
            </w:pPr>
            <w:r w:rsidRPr="007B202F">
              <w:rPr>
                <w:rFonts w:ascii="Arial" w:hAnsi="Arial"/>
                <w:i/>
              </w:rPr>
              <w:t>Защита правата на човека</w:t>
            </w:r>
          </w:p>
        </w:tc>
        <w:tc>
          <w:tcPr>
            <w:tcW w:w="1843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29.08.2025 г.</w:t>
            </w:r>
          </w:p>
        </w:tc>
        <w:tc>
          <w:tcPr>
            <w:tcW w:w="1418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5F6901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8666A3">
        <w:trPr>
          <w:trHeight w:val="15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ЧЕТВЪРТИ 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proofErr w:type="spellStart"/>
            <w:r w:rsidRPr="007B202F">
              <w:rPr>
                <w:rFonts w:ascii="Arial" w:hAnsi="Arial"/>
                <w:b/>
                <w:bCs/>
              </w:rPr>
              <w:t>Наблюд</w:t>
            </w:r>
            <w:proofErr w:type="spellEnd"/>
            <w:r w:rsidRPr="007B202F">
              <w:rPr>
                <w:rFonts w:ascii="Arial" w:hAnsi="Arial"/>
                <w:b/>
                <w:bCs/>
              </w:rPr>
              <w:t xml:space="preserve">. и контрол на </w:t>
            </w:r>
            <w:proofErr w:type="spellStart"/>
            <w:r w:rsidRPr="007B202F">
              <w:rPr>
                <w:rFonts w:ascii="Arial" w:hAnsi="Arial"/>
                <w:b/>
                <w:bCs/>
              </w:rPr>
              <w:t>държ</w:t>
            </w:r>
            <w:proofErr w:type="spellEnd"/>
            <w:r w:rsidRPr="007B202F">
              <w:rPr>
                <w:rFonts w:ascii="Arial" w:hAnsi="Arial"/>
                <w:b/>
                <w:bCs/>
              </w:rPr>
              <w:t>.граници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>Управление на системите за сигурност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Ще се уточни допълнително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 xml:space="preserve">Право на </w:t>
            </w:r>
            <w:proofErr w:type="spellStart"/>
            <w:r w:rsidRPr="007B202F">
              <w:rPr>
                <w:rFonts w:ascii="Arial" w:hAnsi="Arial"/>
                <w:b/>
                <w:bCs/>
              </w:rPr>
              <w:t>Евр</w:t>
            </w:r>
            <w:proofErr w:type="spellEnd"/>
            <w:r w:rsidRPr="007B202F">
              <w:rPr>
                <w:rFonts w:ascii="Arial" w:hAnsi="Arial"/>
                <w:b/>
                <w:bCs/>
              </w:rPr>
              <w:t>.съюз</w:t>
            </w:r>
          </w:p>
        </w:tc>
        <w:tc>
          <w:tcPr>
            <w:tcW w:w="1843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05.09.2025 г.</w:t>
            </w:r>
          </w:p>
        </w:tc>
        <w:tc>
          <w:tcPr>
            <w:tcW w:w="1418" w:type="dxa"/>
            <w:vAlign w:val="center"/>
          </w:tcPr>
          <w:p w:rsidR="00BD5100" w:rsidRPr="00287A34" w:rsidRDefault="00BD5100" w:rsidP="00BD5100">
            <w:pPr>
              <w:pStyle w:val="TableParagraph"/>
              <w:spacing w:before="2" w:line="236" w:lineRule="exact"/>
              <w:ind w:right="3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00" w:rsidRPr="00A1201E" w:rsidRDefault="00A1201E" w:rsidP="00BD5100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A1201E">
              <w:rPr>
                <w:b/>
                <w:sz w:val="20"/>
                <w:szCs w:val="20"/>
              </w:rPr>
              <w:t>2Б.308</w:t>
            </w:r>
          </w:p>
        </w:tc>
      </w:tr>
      <w:tr w:rsidR="00BD5100" w:rsidRPr="007B202F" w:rsidTr="00BC7BE8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 xml:space="preserve">Противодействие на </w:t>
            </w:r>
            <w:proofErr w:type="spellStart"/>
            <w:r w:rsidRPr="007B202F">
              <w:rPr>
                <w:rFonts w:ascii="Arial" w:hAnsi="Arial"/>
                <w:b/>
              </w:rPr>
              <w:t>конв</w:t>
            </w:r>
            <w:proofErr w:type="spellEnd"/>
            <w:r w:rsidRPr="007B202F">
              <w:rPr>
                <w:rFonts w:ascii="Arial" w:hAnsi="Arial"/>
                <w:b/>
              </w:rPr>
              <w:t>.престъпност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eastAsia="Times New Roman" w:hAnsi="Arial"/>
                <w:b/>
              </w:rPr>
            </w:pPr>
            <w:r>
              <w:rPr>
                <w:rFonts w:ascii="Arial" w:eastAsia="Times New Roman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Наказателно изпълнително право</w:t>
            </w:r>
          </w:p>
        </w:tc>
        <w:tc>
          <w:tcPr>
            <w:tcW w:w="1843" w:type="dxa"/>
            <w:vAlign w:val="center"/>
          </w:tcPr>
          <w:p w:rsidR="00BD5100" w:rsidRPr="00A308FA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31.08.2025 </w:t>
            </w:r>
            <w:r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BD5100" w:rsidRPr="00A971DB" w:rsidRDefault="00BD5100" w:rsidP="00BD5100">
            <w:pPr>
              <w:rPr>
                <w:b/>
                <w:sz w:val="22"/>
                <w:szCs w:val="22"/>
              </w:rPr>
            </w:pPr>
            <w:r w:rsidRPr="00A971DB">
              <w:rPr>
                <w:b/>
                <w:sz w:val="22"/>
                <w:szCs w:val="22"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100" w:rsidRPr="005E2DB7" w:rsidRDefault="005E2DB7" w:rsidP="00BD5100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5E2DB7">
              <w:rPr>
                <w:b/>
                <w:sz w:val="20"/>
                <w:szCs w:val="20"/>
              </w:rPr>
              <w:t>2Б.104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bCs/>
              </w:rPr>
            </w:pPr>
            <w:r w:rsidRPr="007B202F">
              <w:rPr>
                <w:rFonts w:ascii="Arial" w:hAnsi="Arial"/>
                <w:b/>
                <w:bCs/>
              </w:rPr>
              <w:t>Психология на девиантното поведение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pStyle w:val="TableParagraph"/>
              <w:jc w:val="both"/>
              <w:rPr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B7D35">
              <w:rPr>
                <w:b/>
                <w:color w:val="0070C0"/>
                <w:sz w:val="20"/>
                <w:szCs w:val="20"/>
              </w:rPr>
              <w:t xml:space="preserve">  </w:t>
            </w:r>
            <w:proofErr w:type="spellStart"/>
            <w:r w:rsidR="005B7D35">
              <w:rPr>
                <w:b/>
                <w:sz w:val="20"/>
                <w:szCs w:val="20"/>
                <w:lang w:val="en-US"/>
              </w:rPr>
              <w:t>Явяването</w:t>
            </w:r>
            <w:proofErr w:type="spellEnd"/>
            <w:r w:rsidR="005B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7D35">
              <w:rPr>
                <w:b/>
                <w:sz w:val="20"/>
                <w:szCs w:val="20"/>
                <w:lang w:val="en-US"/>
              </w:rPr>
              <w:t>да</w:t>
            </w:r>
            <w:proofErr w:type="spellEnd"/>
            <w:r w:rsidR="005B7D35">
              <w:rPr>
                <w:b/>
                <w:sz w:val="20"/>
                <w:szCs w:val="20"/>
              </w:rPr>
              <w:t xml:space="preserve"> се уточни с преподавателя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proofErr w:type="spellStart"/>
            <w:r w:rsidRPr="007B202F">
              <w:rPr>
                <w:rFonts w:ascii="Arial" w:hAnsi="Arial"/>
                <w:b/>
                <w:lang w:val="en-US"/>
              </w:rPr>
              <w:t>Държавна</w:t>
            </w:r>
            <w:proofErr w:type="spellEnd"/>
            <w:r w:rsidRPr="007B202F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B202F">
              <w:rPr>
                <w:rFonts w:ascii="Arial" w:hAnsi="Arial"/>
                <w:b/>
                <w:lang w:val="en-US"/>
              </w:rPr>
              <w:t>служба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10.09.2025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ч.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A1201E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2Б.307</w:t>
            </w:r>
          </w:p>
        </w:tc>
      </w:tr>
      <w:tr w:rsidR="00BD5100" w:rsidRPr="007B202F" w:rsidTr="008666A3">
        <w:trPr>
          <w:trHeight w:val="115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Електронни системи за сигурност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D02EA0" w:rsidRDefault="00BD5100" w:rsidP="00BD5100">
            <w:pPr>
              <w:jc w:val="both"/>
              <w:rPr>
                <w:rFonts w:ascii="Arial" w:hAnsi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</w:t>
            </w:r>
            <w:r w:rsidRPr="00D02EA0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До 30.08.25г. да се предаде заданието на </w:t>
            </w:r>
            <w:r w:rsidRPr="00D02EA0">
              <w:rPr>
                <w:rFonts w:ascii="Arial" w:hAnsi="Arial"/>
                <w:b/>
                <w:color w:val="FF0000"/>
                <w:sz w:val="18"/>
                <w:szCs w:val="18"/>
                <w:lang w:val="en-US"/>
              </w:rPr>
              <w:t>amanukova@uni-ruse.bg</w:t>
            </w:r>
          </w:p>
        </w:tc>
      </w:tr>
      <w:tr w:rsidR="00BD5100" w:rsidRPr="007B202F" w:rsidTr="008666A3">
        <w:trPr>
          <w:trHeight w:val="77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 w:rsidRPr="007B202F">
              <w:rPr>
                <w:rFonts w:ascii="Arial" w:hAnsi="Arial"/>
                <w:b/>
              </w:rPr>
              <w:t>Съдебни експертизи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pStyle w:val="TableParagraph"/>
              <w:spacing w:line="236" w:lineRule="exact"/>
              <w:ind w:left="163" w:right="1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2Б.308</w:t>
            </w:r>
          </w:p>
        </w:tc>
      </w:tr>
      <w:tr w:rsidR="00BD5100" w:rsidRPr="007B202F" w:rsidTr="008666A3">
        <w:trPr>
          <w:trHeight w:val="24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i/>
              </w:rPr>
            </w:pPr>
            <w:r w:rsidRPr="007B202F">
              <w:rPr>
                <w:rFonts w:ascii="Arial" w:hAnsi="Arial"/>
                <w:b/>
                <w:i/>
              </w:rPr>
              <w:t>Международно наказателно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100" w:rsidRPr="007B202F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10.09.2025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2Б.312</w:t>
            </w:r>
          </w:p>
        </w:tc>
      </w:tr>
      <w:tr w:rsidR="00BD5100" w:rsidRPr="007B202F" w:rsidTr="008666A3">
        <w:trPr>
          <w:trHeight w:val="241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Екологична сигурност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5100" w:rsidRPr="00471084" w:rsidRDefault="00BD5100" w:rsidP="00BD510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 xml:space="preserve">07.09.2025 </w:t>
            </w:r>
            <w:r>
              <w:rPr>
                <w:rFonts w:ascii="Arial" w:hAnsi="Arial"/>
                <w:b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08:00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5100" w:rsidRPr="007B202F" w:rsidRDefault="00BD5100" w:rsidP="00BD510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19.206</w:t>
            </w:r>
          </w:p>
        </w:tc>
      </w:tr>
    </w:tbl>
    <w:p w:rsidR="00677E09" w:rsidRDefault="00677E09" w:rsidP="00677E09">
      <w:pPr>
        <w:rPr>
          <w:rFonts w:ascii="Arial" w:hAnsi="Arial"/>
        </w:rPr>
      </w:pPr>
      <w:bookmarkStart w:id="0" w:name="_GoBack"/>
      <w:bookmarkEnd w:id="0"/>
    </w:p>
    <w:sectPr w:rsidR="00677E09" w:rsidSect="00677E09">
      <w:pgSz w:w="11906" w:h="16838" w:code="9"/>
      <w:pgMar w:top="567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6B" w:rsidRDefault="00A40E6B" w:rsidP="005D6546">
      <w:r>
        <w:separator/>
      </w:r>
    </w:p>
  </w:endnote>
  <w:endnote w:type="continuationSeparator" w:id="0">
    <w:p w:rsidR="00A40E6B" w:rsidRDefault="00A40E6B" w:rsidP="005D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6B" w:rsidRDefault="00A40E6B" w:rsidP="005D6546">
      <w:r>
        <w:separator/>
      </w:r>
    </w:p>
  </w:footnote>
  <w:footnote w:type="continuationSeparator" w:id="0">
    <w:p w:rsidR="00A40E6B" w:rsidRDefault="00A40E6B" w:rsidP="005D6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6EB"/>
    <w:rsid w:val="00000052"/>
    <w:rsid w:val="000023C2"/>
    <w:rsid w:val="00004D02"/>
    <w:rsid w:val="00005208"/>
    <w:rsid w:val="00012C16"/>
    <w:rsid w:val="00013522"/>
    <w:rsid w:val="00020A8F"/>
    <w:rsid w:val="00035997"/>
    <w:rsid w:val="00050F08"/>
    <w:rsid w:val="00054BCC"/>
    <w:rsid w:val="00062B8B"/>
    <w:rsid w:val="000717E1"/>
    <w:rsid w:val="000826D6"/>
    <w:rsid w:val="00086DA0"/>
    <w:rsid w:val="00090AEB"/>
    <w:rsid w:val="00093F7D"/>
    <w:rsid w:val="000A3F7F"/>
    <w:rsid w:val="000A5BFB"/>
    <w:rsid w:val="000B3249"/>
    <w:rsid w:val="000B5017"/>
    <w:rsid w:val="000B7ADB"/>
    <w:rsid w:val="000C0677"/>
    <w:rsid w:val="000D1F34"/>
    <w:rsid w:val="000F0908"/>
    <w:rsid w:val="000F1440"/>
    <w:rsid w:val="000F5D0E"/>
    <w:rsid w:val="001018EA"/>
    <w:rsid w:val="00101C9E"/>
    <w:rsid w:val="001064B7"/>
    <w:rsid w:val="00111700"/>
    <w:rsid w:val="00130D8D"/>
    <w:rsid w:val="001358C1"/>
    <w:rsid w:val="00141606"/>
    <w:rsid w:val="00147BCA"/>
    <w:rsid w:val="00153482"/>
    <w:rsid w:val="00155501"/>
    <w:rsid w:val="00160190"/>
    <w:rsid w:val="00160B25"/>
    <w:rsid w:val="00161443"/>
    <w:rsid w:val="0019033F"/>
    <w:rsid w:val="0019154F"/>
    <w:rsid w:val="00196CCB"/>
    <w:rsid w:val="001A3F8D"/>
    <w:rsid w:val="001B0646"/>
    <w:rsid w:val="001B1530"/>
    <w:rsid w:val="001B5EEC"/>
    <w:rsid w:val="001C1D8B"/>
    <w:rsid w:val="001C6E5C"/>
    <w:rsid w:val="001D3C95"/>
    <w:rsid w:val="001F497F"/>
    <w:rsid w:val="001F499B"/>
    <w:rsid w:val="00215E6A"/>
    <w:rsid w:val="00225B8D"/>
    <w:rsid w:val="00233C37"/>
    <w:rsid w:val="00240764"/>
    <w:rsid w:val="00241B32"/>
    <w:rsid w:val="00243C22"/>
    <w:rsid w:val="00243FA4"/>
    <w:rsid w:val="00254278"/>
    <w:rsid w:val="0026069D"/>
    <w:rsid w:val="00265C38"/>
    <w:rsid w:val="00277335"/>
    <w:rsid w:val="00281735"/>
    <w:rsid w:val="00282921"/>
    <w:rsid w:val="00283BD0"/>
    <w:rsid w:val="00290275"/>
    <w:rsid w:val="00297298"/>
    <w:rsid w:val="00297DD4"/>
    <w:rsid w:val="002A1E60"/>
    <w:rsid w:val="002A780C"/>
    <w:rsid w:val="002B0A3F"/>
    <w:rsid w:val="002B0FA7"/>
    <w:rsid w:val="002B1C91"/>
    <w:rsid w:val="002C0335"/>
    <w:rsid w:val="002C3754"/>
    <w:rsid w:val="002C5016"/>
    <w:rsid w:val="002D34EA"/>
    <w:rsid w:val="002D39D7"/>
    <w:rsid w:val="002D6811"/>
    <w:rsid w:val="002E115C"/>
    <w:rsid w:val="002E35A6"/>
    <w:rsid w:val="002E64FA"/>
    <w:rsid w:val="002F70D3"/>
    <w:rsid w:val="00313528"/>
    <w:rsid w:val="00314966"/>
    <w:rsid w:val="00322F59"/>
    <w:rsid w:val="00325B7A"/>
    <w:rsid w:val="00327950"/>
    <w:rsid w:val="00327EB4"/>
    <w:rsid w:val="00332241"/>
    <w:rsid w:val="003327D0"/>
    <w:rsid w:val="00340A1C"/>
    <w:rsid w:val="00342641"/>
    <w:rsid w:val="003506C8"/>
    <w:rsid w:val="00350A2F"/>
    <w:rsid w:val="00351FA6"/>
    <w:rsid w:val="003575C9"/>
    <w:rsid w:val="003650F9"/>
    <w:rsid w:val="003746FC"/>
    <w:rsid w:val="00374E7E"/>
    <w:rsid w:val="00375AC4"/>
    <w:rsid w:val="00375F69"/>
    <w:rsid w:val="00377052"/>
    <w:rsid w:val="003831A3"/>
    <w:rsid w:val="003974D2"/>
    <w:rsid w:val="003A02AF"/>
    <w:rsid w:val="003A2AFA"/>
    <w:rsid w:val="003A7EA0"/>
    <w:rsid w:val="003B26B5"/>
    <w:rsid w:val="003C0E5D"/>
    <w:rsid w:val="003C5361"/>
    <w:rsid w:val="003C7049"/>
    <w:rsid w:val="003E0205"/>
    <w:rsid w:val="003F01D8"/>
    <w:rsid w:val="003F7BF5"/>
    <w:rsid w:val="00414516"/>
    <w:rsid w:val="00414E6D"/>
    <w:rsid w:val="00417A9D"/>
    <w:rsid w:val="004314F1"/>
    <w:rsid w:val="00435634"/>
    <w:rsid w:val="004426B6"/>
    <w:rsid w:val="00455DA5"/>
    <w:rsid w:val="00471084"/>
    <w:rsid w:val="00472719"/>
    <w:rsid w:val="00474BEE"/>
    <w:rsid w:val="00480ACD"/>
    <w:rsid w:val="004839BC"/>
    <w:rsid w:val="00492CA5"/>
    <w:rsid w:val="004977C4"/>
    <w:rsid w:val="004A0319"/>
    <w:rsid w:val="004A0AB5"/>
    <w:rsid w:val="004B6671"/>
    <w:rsid w:val="004C150A"/>
    <w:rsid w:val="004C165B"/>
    <w:rsid w:val="004C56D6"/>
    <w:rsid w:val="004C5F39"/>
    <w:rsid w:val="004D62E2"/>
    <w:rsid w:val="004E01C5"/>
    <w:rsid w:val="004F6D57"/>
    <w:rsid w:val="00500315"/>
    <w:rsid w:val="00505742"/>
    <w:rsid w:val="00514376"/>
    <w:rsid w:val="0051515F"/>
    <w:rsid w:val="005265F7"/>
    <w:rsid w:val="00527536"/>
    <w:rsid w:val="005323B8"/>
    <w:rsid w:val="00542733"/>
    <w:rsid w:val="0054278E"/>
    <w:rsid w:val="0055004A"/>
    <w:rsid w:val="00551657"/>
    <w:rsid w:val="00553497"/>
    <w:rsid w:val="00556C86"/>
    <w:rsid w:val="005576EB"/>
    <w:rsid w:val="00563769"/>
    <w:rsid w:val="0056455C"/>
    <w:rsid w:val="00581E07"/>
    <w:rsid w:val="00582E9A"/>
    <w:rsid w:val="00595F61"/>
    <w:rsid w:val="005A08F2"/>
    <w:rsid w:val="005A1202"/>
    <w:rsid w:val="005A2299"/>
    <w:rsid w:val="005B4ECC"/>
    <w:rsid w:val="005B5FA0"/>
    <w:rsid w:val="005B7D35"/>
    <w:rsid w:val="005C6C73"/>
    <w:rsid w:val="005D1A8D"/>
    <w:rsid w:val="005D6546"/>
    <w:rsid w:val="005E2DB7"/>
    <w:rsid w:val="005F0029"/>
    <w:rsid w:val="005F2E27"/>
    <w:rsid w:val="005F3474"/>
    <w:rsid w:val="005F6901"/>
    <w:rsid w:val="00601CE7"/>
    <w:rsid w:val="00612B3F"/>
    <w:rsid w:val="00612D2D"/>
    <w:rsid w:val="00613710"/>
    <w:rsid w:val="00614814"/>
    <w:rsid w:val="00614A23"/>
    <w:rsid w:val="00624A8B"/>
    <w:rsid w:val="00631293"/>
    <w:rsid w:val="00645522"/>
    <w:rsid w:val="00647E40"/>
    <w:rsid w:val="00666176"/>
    <w:rsid w:val="00675043"/>
    <w:rsid w:val="00676CD8"/>
    <w:rsid w:val="00677E09"/>
    <w:rsid w:val="006815B6"/>
    <w:rsid w:val="00696FA7"/>
    <w:rsid w:val="006A611C"/>
    <w:rsid w:val="006A69E1"/>
    <w:rsid w:val="006B385D"/>
    <w:rsid w:val="006B561B"/>
    <w:rsid w:val="006B5A3A"/>
    <w:rsid w:val="006B6698"/>
    <w:rsid w:val="006C74F3"/>
    <w:rsid w:val="006E74F4"/>
    <w:rsid w:val="006F3A53"/>
    <w:rsid w:val="00700534"/>
    <w:rsid w:val="00701A85"/>
    <w:rsid w:val="007116A9"/>
    <w:rsid w:val="007123A9"/>
    <w:rsid w:val="00714B63"/>
    <w:rsid w:val="00726547"/>
    <w:rsid w:val="00731E0B"/>
    <w:rsid w:val="00734422"/>
    <w:rsid w:val="00743351"/>
    <w:rsid w:val="007551EB"/>
    <w:rsid w:val="00764B71"/>
    <w:rsid w:val="0077212C"/>
    <w:rsid w:val="007822D0"/>
    <w:rsid w:val="007839E8"/>
    <w:rsid w:val="007924F8"/>
    <w:rsid w:val="007A4318"/>
    <w:rsid w:val="007A5E29"/>
    <w:rsid w:val="007B202F"/>
    <w:rsid w:val="007B3F27"/>
    <w:rsid w:val="007B47C1"/>
    <w:rsid w:val="007B5AE7"/>
    <w:rsid w:val="007B6F61"/>
    <w:rsid w:val="007E4D85"/>
    <w:rsid w:val="008049A7"/>
    <w:rsid w:val="00813BDD"/>
    <w:rsid w:val="0082401B"/>
    <w:rsid w:val="008307AE"/>
    <w:rsid w:val="00831035"/>
    <w:rsid w:val="00860E27"/>
    <w:rsid w:val="00864077"/>
    <w:rsid w:val="0086589D"/>
    <w:rsid w:val="008666A3"/>
    <w:rsid w:val="00872BBA"/>
    <w:rsid w:val="008756DE"/>
    <w:rsid w:val="008761BF"/>
    <w:rsid w:val="0088517B"/>
    <w:rsid w:val="00885B3D"/>
    <w:rsid w:val="00890462"/>
    <w:rsid w:val="008C576D"/>
    <w:rsid w:val="008C6F0A"/>
    <w:rsid w:val="008D0ABE"/>
    <w:rsid w:val="008D7823"/>
    <w:rsid w:val="008E0068"/>
    <w:rsid w:val="008E361C"/>
    <w:rsid w:val="008F3FD6"/>
    <w:rsid w:val="008F590D"/>
    <w:rsid w:val="00906916"/>
    <w:rsid w:val="009101D8"/>
    <w:rsid w:val="00912024"/>
    <w:rsid w:val="0092628E"/>
    <w:rsid w:val="00930419"/>
    <w:rsid w:val="009346EB"/>
    <w:rsid w:val="00934756"/>
    <w:rsid w:val="009444B6"/>
    <w:rsid w:val="009536B0"/>
    <w:rsid w:val="009565BD"/>
    <w:rsid w:val="0096478D"/>
    <w:rsid w:val="00980509"/>
    <w:rsid w:val="0098293C"/>
    <w:rsid w:val="00985920"/>
    <w:rsid w:val="00987F1B"/>
    <w:rsid w:val="00987FDB"/>
    <w:rsid w:val="009951CA"/>
    <w:rsid w:val="009A0ADE"/>
    <w:rsid w:val="009A0BD6"/>
    <w:rsid w:val="009A5ABB"/>
    <w:rsid w:val="009A772A"/>
    <w:rsid w:val="009B7614"/>
    <w:rsid w:val="009C6F53"/>
    <w:rsid w:val="009D0D93"/>
    <w:rsid w:val="009D6B1E"/>
    <w:rsid w:val="009D788B"/>
    <w:rsid w:val="009E1C55"/>
    <w:rsid w:val="009E1EAD"/>
    <w:rsid w:val="009E447A"/>
    <w:rsid w:val="009F1950"/>
    <w:rsid w:val="00A00EC5"/>
    <w:rsid w:val="00A01301"/>
    <w:rsid w:val="00A073E5"/>
    <w:rsid w:val="00A07808"/>
    <w:rsid w:val="00A07ECF"/>
    <w:rsid w:val="00A1201E"/>
    <w:rsid w:val="00A1350B"/>
    <w:rsid w:val="00A15677"/>
    <w:rsid w:val="00A16408"/>
    <w:rsid w:val="00A30BAB"/>
    <w:rsid w:val="00A32655"/>
    <w:rsid w:val="00A32F64"/>
    <w:rsid w:val="00A347DC"/>
    <w:rsid w:val="00A3549D"/>
    <w:rsid w:val="00A37796"/>
    <w:rsid w:val="00A40E6B"/>
    <w:rsid w:val="00A4323C"/>
    <w:rsid w:val="00A468C9"/>
    <w:rsid w:val="00A52207"/>
    <w:rsid w:val="00A53050"/>
    <w:rsid w:val="00A54F12"/>
    <w:rsid w:val="00A56210"/>
    <w:rsid w:val="00A56B3F"/>
    <w:rsid w:val="00A57FFC"/>
    <w:rsid w:val="00A61E3B"/>
    <w:rsid w:val="00A64E49"/>
    <w:rsid w:val="00A67985"/>
    <w:rsid w:val="00A72D3F"/>
    <w:rsid w:val="00A74B16"/>
    <w:rsid w:val="00A90D09"/>
    <w:rsid w:val="00A96BD9"/>
    <w:rsid w:val="00A971DB"/>
    <w:rsid w:val="00AA48B1"/>
    <w:rsid w:val="00AA5763"/>
    <w:rsid w:val="00AB15A6"/>
    <w:rsid w:val="00AB57C9"/>
    <w:rsid w:val="00AC140A"/>
    <w:rsid w:val="00AD3731"/>
    <w:rsid w:val="00AD4870"/>
    <w:rsid w:val="00AE276B"/>
    <w:rsid w:val="00B05203"/>
    <w:rsid w:val="00B070C1"/>
    <w:rsid w:val="00B10880"/>
    <w:rsid w:val="00B15F92"/>
    <w:rsid w:val="00B2607F"/>
    <w:rsid w:val="00B26649"/>
    <w:rsid w:val="00B33DD0"/>
    <w:rsid w:val="00B47DDC"/>
    <w:rsid w:val="00B548BD"/>
    <w:rsid w:val="00B56114"/>
    <w:rsid w:val="00B56E6E"/>
    <w:rsid w:val="00B64541"/>
    <w:rsid w:val="00B76C75"/>
    <w:rsid w:val="00B84555"/>
    <w:rsid w:val="00B84BA7"/>
    <w:rsid w:val="00B9208B"/>
    <w:rsid w:val="00BA2A11"/>
    <w:rsid w:val="00BA4EB6"/>
    <w:rsid w:val="00BB2298"/>
    <w:rsid w:val="00BB3FC5"/>
    <w:rsid w:val="00BC534D"/>
    <w:rsid w:val="00BC53E0"/>
    <w:rsid w:val="00BC7BE8"/>
    <w:rsid w:val="00BD2407"/>
    <w:rsid w:val="00BD357D"/>
    <w:rsid w:val="00BD5100"/>
    <w:rsid w:val="00BE1049"/>
    <w:rsid w:val="00BE69B5"/>
    <w:rsid w:val="00BE7A20"/>
    <w:rsid w:val="00C03F83"/>
    <w:rsid w:val="00C0483C"/>
    <w:rsid w:val="00C125C2"/>
    <w:rsid w:val="00C16218"/>
    <w:rsid w:val="00C241A3"/>
    <w:rsid w:val="00C24C08"/>
    <w:rsid w:val="00C254A6"/>
    <w:rsid w:val="00C26951"/>
    <w:rsid w:val="00C34329"/>
    <w:rsid w:val="00C46743"/>
    <w:rsid w:val="00C47898"/>
    <w:rsid w:val="00C555A0"/>
    <w:rsid w:val="00C700A7"/>
    <w:rsid w:val="00C751FB"/>
    <w:rsid w:val="00C8554D"/>
    <w:rsid w:val="00CA677F"/>
    <w:rsid w:val="00CB1C0E"/>
    <w:rsid w:val="00CC13CF"/>
    <w:rsid w:val="00CC423C"/>
    <w:rsid w:val="00CD71ED"/>
    <w:rsid w:val="00CE1663"/>
    <w:rsid w:val="00CF37C0"/>
    <w:rsid w:val="00CF4D33"/>
    <w:rsid w:val="00D02EA0"/>
    <w:rsid w:val="00D079DB"/>
    <w:rsid w:val="00D121A3"/>
    <w:rsid w:val="00D15539"/>
    <w:rsid w:val="00D25F8B"/>
    <w:rsid w:val="00D538B6"/>
    <w:rsid w:val="00D5478B"/>
    <w:rsid w:val="00D554B7"/>
    <w:rsid w:val="00D74B10"/>
    <w:rsid w:val="00D839FC"/>
    <w:rsid w:val="00D92850"/>
    <w:rsid w:val="00D94F0F"/>
    <w:rsid w:val="00DA102A"/>
    <w:rsid w:val="00DA7A93"/>
    <w:rsid w:val="00DB74D1"/>
    <w:rsid w:val="00DE1471"/>
    <w:rsid w:val="00DE1A31"/>
    <w:rsid w:val="00DF1BF3"/>
    <w:rsid w:val="00E06069"/>
    <w:rsid w:val="00E16C0A"/>
    <w:rsid w:val="00E20F90"/>
    <w:rsid w:val="00E303A9"/>
    <w:rsid w:val="00E31487"/>
    <w:rsid w:val="00E426D8"/>
    <w:rsid w:val="00E432B7"/>
    <w:rsid w:val="00E43DA1"/>
    <w:rsid w:val="00E54FF8"/>
    <w:rsid w:val="00E701BB"/>
    <w:rsid w:val="00E707EB"/>
    <w:rsid w:val="00E71FE9"/>
    <w:rsid w:val="00E7307A"/>
    <w:rsid w:val="00E77B74"/>
    <w:rsid w:val="00E80284"/>
    <w:rsid w:val="00E844CE"/>
    <w:rsid w:val="00E90A9D"/>
    <w:rsid w:val="00E90D42"/>
    <w:rsid w:val="00E90FB1"/>
    <w:rsid w:val="00E91798"/>
    <w:rsid w:val="00E91B40"/>
    <w:rsid w:val="00E93FC7"/>
    <w:rsid w:val="00E952C6"/>
    <w:rsid w:val="00E97305"/>
    <w:rsid w:val="00EB6AE0"/>
    <w:rsid w:val="00EB6C9D"/>
    <w:rsid w:val="00EC3842"/>
    <w:rsid w:val="00EC457D"/>
    <w:rsid w:val="00ED4ED0"/>
    <w:rsid w:val="00EF6027"/>
    <w:rsid w:val="00F03CC1"/>
    <w:rsid w:val="00F05CA3"/>
    <w:rsid w:val="00F21B0C"/>
    <w:rsid w:val="00F2245F"/>
    <w:rsid w:val="00F26BB6"/>
    <w:rsid w:val="00F470AF"/>
    <w:rsid w:val="00F556F9"/>
    <w:rsid w:val="00F74190"/>
    <w:rsid w:val="00F82F67"/>
    <w:rsid w:val="00F85AC5"/>
    <w:rsid w:val="00FA3F2B"/>
    <w:rsid w:val="00FA5D3A"/>
    <w:rsid w:val="00FA5D5A"/>
    <w:rsid w:val="00FB718E"/>
    <w:rsid w:val="00FB72B5"/>
    <w:rsid w:val="00FC14D0"/>
    <w:rsid w:val="00FC1EAD"/>
    <w:rsid w:val="00FC70EE"/>
    <w:rsid w:val="00FD054C"/>
    <w:rsid w:val="00FE3D1E"/>
    <w:rsid w:val="00FE6064"/>
    <w:rsid w:val="00FF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EB"/>
    <w:rPr>
      <w:rFonts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522"/>
    <w:rPr>
      <w:rFonts w:ascii="Segoe UI" w:hAnsi="Segoe UI" w:cs="Times New Roman"/>
      <w:sz w:val="18"/>
      <w:szCs w:val="18"/>
      <w:lang/>
    </w:rPr>
  </w:style>
  <w:style w:type="character" w:customStyle="1" w:styleId="a4">
    <w:name w:val="Изнесен текст Знак"/>
    <w:link w:val="a3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a5">
    <w:name w:val="Hyperlink"/>
    <w:uiPriority w:val="99"/>
    <w:unhideWhenUsed/>
    <w:rsid w:val="00581E0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6589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D6546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a8">
    <w:name w:val="Горен колонтитул Знак"/>
    <w:link w:val="a7"/>
    <w:uiPriority w:val="99"/>
    <w:rsid w:val="005D6546"/>
    <w:rPr>
      <w:rFonts w:ascii="Calibri" w:eastAsia="Calibri" w:hAnsi="Calibri" w:cs="Arial"/>
      <w:sz w:val="20"/>
      <w:szCs w:val="20"/>
      <w:lang w:eastAsia="bg-BG"/>
    </w:rPr>
  </w:style>
  <w:style w:type="paragraph" w:styleId="a9">
    <w:name w:val="footer"/>
    <w:basedOn w:val="a"/>
    <w:link w:val="aa"/>
    <w:uiPriority w:val="99"/>
    <w:unhideWhenUsed/>
    <w:rsid w:val="005D6546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aa">
    <w:name w:val="Долен колонтитул Знак"/>
    <w:link w:val="a9"/>
    <w:uiPriority w:val="99"/>
    <w:rsid w:val="005D6546"/>
    <w:rPr>
      <w:rFonts w:ascii="Calibri" w:eastAsia="Calibri" w:hAnsi="Calibri" w:cs="Arial"/>
      <w:sz w:val="20"/>
      <w:szCs w:val="20"/>
      <w:lang w:eastAsia="bg-BG"/>
    </w:rPr>
  </w:style>
  <w:style w:type="paragraph" w:customStyle="1" w:styleId="TableParagraph">
    <w:name w:val="Table Paragraph"/>
    <w:basedOn w:val="a"/>
    <w:uiPriority w:val="1"/>
    <w:qFormat/>
    <w:rsid w:val="008F3FD6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bg-BG"/>
    </w:rPr>
  </w:style>
  <w:style w:type="paragraph" w:styleId="ab">
    <w:name w:val="Body Text"/>
    <w:basedOn w:val="a"/>
    <w:link w:val="ac"/>
    <w:uiPriority w:val="1"/>
    <w:semiHidden/>
    <w:unhideWhenUsed/>
    <w:qFormat/>
    <w:rsid w:val="00677E09"/>
    <w:pPr>
      <w:widowControl w:val="0"/>
      <w:autoSpaceDE w:val="0"/>
      <w:autoSpaceDN w:val="0"/>
    </w:pPr>
    <w:rPr>
      <w:rFonts w:ascii="Arial" w:eastAsia="Arial" w:hAnsi="Arial"/>
      <w:b/>
      <w:bCs/>
      <w:sz w:val="24"/>
      <w:szCs w:val="24"/>
      <w:lang w:bidi="bg-BG"/>
    </w:rPr>
  </w:style>
  <w:style w:type="character" w:customStyle="1" w:styleId="ac">
    <w:name w:val="Основен текст Знак"/>
    <w:link w:val="ab"/>
    <w:uiPriority w:val="1"/>
    <w:semiHidden/>
    <w:rsid w:val="00677E09"/>
    <w:rPr>
      <w:rFonts w:ascii="Arial" w:eastAsia="Arial" w:hAnsi="Arial" w:cs="Arial"/>
      <w:b/>
      <w:bCs/>
      <w:sz w:val="24"/>
      <w:szCs w:val="24"/>
      <w:lang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bb.uni-ruse.bg/b/sve-j99-ed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lieva@uni-ruse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dlc_DocId xmlns="01b95953-7cdd-4f13-9fc0-d31958bd2e6e">UY7XXVJ5DHQF-12-252</_dlc_DocId>
    <_dlc_DocIdUrl xmlns="01b95953-7cdd-4f13-9fc0-d31958bd2e6e">
      <Url>https://www.uni-ruse.bg/Faculties/YUF/_layouts/15/DocIdRedir.aspx?ID=UY7XXVJ5DHQF-12-252</Url>
      <Description>UY7XXVJ5DHQF-12-252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91DE-6185-40E9-890F-DEF7A9B6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ACE29-A789-4DE4-A7A8-FBBEAAE5C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C132-2C6C-43F7-8595-FF0B6FEFF7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EF2CE8-B613-4531-8563-4B6FD87E937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425CF7-14F0-4A0F-949C-94E153769A39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FF568BD-BAD8-4FB4-BE7A-6E643D84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Links>
    <vt:vector size="12" baseType="variant"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http://bbb.uni-ruse.bg/b/sve-j99-edd</vt:lpwstr>
      </vt:variant>
      <vt:variant>
        <vt:lpwstr/>
      </vt:variant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mailto:rilieva@uni-ruse.bg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2021-07-08T07:59:00Z</cp:lastPrinted>
  <dcterms:created xsi:type="dcterms:W3CDTF">2025-07-15T13:31:00Z</dcterms:created>
  <dcterms:modified xsi:type="dcterms:W3CDTF">2025-07-15T13:32:00Z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06b72b4e-7c3b-4da1-9d8b-637461d16c36</vt:lpwstr>
  </property>
  <property fmtid="{D5CDD505-2E9C-101B-9397-08002B2CF9AE}" pid="3" name="ContentTypeId">
    <vt:lpwstr>0x01010031C8A2E3092E1E448238454EF45ACD9C</vt:lpwstr>
  </property>
  <property fmtid="{D5CDD505-2E9C-101B-9397-08002B2CF9AE}" pid="4" name="_dlc_DocId">
    <vt:lpwstr>UY7XXVJ5DHQF-12-251</vt:lpwstr>
  </property>
  <property fmtid="{D5CDD505-2E9C-101B-9397-08002B2CF9AE}" pid="5" name="_dlc_DocIdUrl">
    <vt:lpwstr>https://www.uni-ruse.bg/Faculties/YUF/_layouts/15/DocIdRedir.aspx?ID=UY7XXVJ5DHQF-12-251, UY7XXVJ5DHQF-12-251</vt:lpwstr>
  </property>
</Properties>
</file>